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sz w:val="32"/>
          <w:szCs w:val="32"/>
        </w:rPr>
        <w:t>2024年度民主生活会个人问题的整改方案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(1)</w:t>
      </w:r>
    </w:p>
    <w:bookmarkEnd w:id="0"/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按照XXX党组2024年度民主生活会相关要求，我坚持把自己摆进去、把职责摆进去、把工作摆进去，针对查摆和评议的问题，结合当前各项工作有针对性地提出整改措施，现制定如下整改方案。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一、对照带头严守政治纪律和政治规矩，维护党的团结统一方面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存在问题：对习近平新时代社会主义思想学的不深入、不系统，政治逻辑把握不深刻，与组织的要求和群众的期盼还有差距；政治敏锐性还不强，对于一些社会现象缺乏敏锐的洞察力，不能深入剖析背后产生的原因，会被一些表面现象所迷惑；对如何增强分管干部政治素养缺少深入系统的思考，常常依靠“灌输式”的思想政治教育，不善于在教育方式方法方面进行创新，开展政治引导，导致教育效果不理想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整改措施：一是加强理论学习，提高理论素养。坚持把学习作为一种精神追求、一种政治责任，系统学习党的理论、中省经济政策，尤其是宏观价格政策、黄河战略研究、营商环境等方面的知识，优化知识结构，提升理论水平。二是提高政治站位，加强党性修养。认真学习党的XX大精神及历次会议精神，深入研究习总书记关于新时期中国特色社会主义理论思想，不断提升自己适应新形势、解决新问题的能力，思想同市委市政府保持高度一致，切实提升自己的党性修养和政治站位。三是多元化开展学习交流，常态化组织分管科室开展学习研讨，让干部结合自身工作展开讨论，分享经验和见解。利用微信群推送政治学习资料、短视频课程等，方便干部利用碎片化时间学习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二、对照带头增强党性、严守纪律、砥砺作风方面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存在问题：对党章及其他党内法规的学习，存在应付式学习，没有做到持之以恒、坚持不懈地用纪律建设来校准思想之标、调整行为之舵、绷紧作风之弦。自我要求不够严格，不够高，没有把自己是党员、公务人员的形象摆进去，标准意识有缺失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整改措施：一是强化党章党纪学习，增强政治理论基础。组织分管科室严格按照委党组的学习计划认真深入学习，并做到干部间互相监督，做到每次学习必交流、专题学习必研讨，促进共同进步。二是加强思想建设，提升纪律意识，定期参加主题党日活动，增强对党的忠诚和纪律意识。深入研读党内法规，分析典型违纪案例，强化纪律红线意识。三是强化自我约束，提高标准意识，制定个人行为准则，将党员和公务人员的高标准、严要求细化为具体行为规范，设立自我监督日记，反思是否符合党员和公务人员的形象要求，发现问题及时调整。定期开展谈心谈话，听取领导和同志的意见和建议，不断提升自身能力和工作水平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三、对照带头在遵规守纪、清正廉洁前提下勇于担责、敢于创新方面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存在问题：对分管科室干部传导压力还不够充分，存在失之于宽、失之于软。工作干劲不足，亲力亲为少了，有时布置任务多、督促检查少，造成一些工作推进缓慢。缺乏过“紧日子”的意识，在日常用电、用水上有浪费现象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整改措施：一是强化压力传导，严格管理干部。定期开展一对一谈心谈话，深入了解干部同志的工作困难与思想动态，及时解决问题并给予针对性指导。二是提升工作执行力，加强督促检查。增加亲力亲为的工作参与度，与分管科室一同制定工作计划、解决实际问题，全过程跟进工作进展。建立严格的工作督办制度，布置任务时明确完成时间与质量要求，强化沟通协调，确保工作高效推进。三是增强节约意识，杜绝资源浪费。组织学习节水、节电知识与技巧，分享节约经验，提升干部节约意识。提倡非要求严格执行双面打印、人走关机断电的好习惯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四、对照带头履行全面从严治党政治责任方面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存在问题：在落实上级安排的工作方面，有时由于工作头绪多、时间紧，存在重表态轻落实的现象，偶尔甚至有以会议落实会议的问题。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整改措施：一是优化工作流程，强化执行落实，通过构建“目标量化、过程可控、结果可测、责任可溯”的落实体系，推动形成“谋划－部署－推进－跟踪－反馈－优化”的全流程工作闭环，切实将“表态文化”转化为“实干文化”。二是齐抓共管促落实，既抓业务，也抓纪律作风管理，团结带领分管科室，始终严格按照制度办事，坚决按照党组要求抓好各项工作落实落地。自己带头，坚决同各类不良风气作斗争，和大家一道，对外树立XXX良好形象，对内凝聚心齐气顺、干事创业的良好氛围。三是加强监督检查，严肃问责机制，建立工作落实监督机制，每季度对安排工作的落实情况进行复盘，对工作落实到位、表现突出的给予表扬和肯定，对敷衍塞责，造成不良影响的进行问责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1MWVkZDIwZDgzODI5NTQzZjFhMzAzNTRmMjZjZmIifQ=="/>
  </w:docVars>
  <w:rsids>
    <w:rsidRoot w:val="36B17636"/>
    <w:rsid w:val="01040F3A"/>
    <w:rsid w:val="072A2314"/>
    <w:rsid w:val="09A8756E"/>
    <w:rsid w:val="0B5218A1"/>
    <w:rsid w:val="0D020B65"/>
    <w:rsid w:val="0DBB17E4"/>
    <w:rsid w:val="0F2211CB"/>
    <w:rsid w:val="0F7718EE"/>
    <w:rsid w:val="137128AD"/>
    <w:rsid w:val="1819663B"/>
    <w:rsid w:val="1888656B"/>
    <w:rsid w:val="1CDB725A"/>
    <w:rsid w:val="20E010C5"/>
    <w:rsid w:val="20E40D06"/>
    <w:rsid w:val="252468F6"/>
    <w:rsid w:val="272A4EC8"/>
    <w:rsid w:val="2D400CCB"/>
    <w:rsid w:val="34DD524A"/>
    <w:rsid w:val="36B17636"/>
    <w:rsid w:val="39793059"/>
    <w:rsid w:val="3A386910"/>
    <w:rsid w:val="3B261E1B"/>
    <w:rsid w:val="3E0B08DA"/>
    <w:rsid w:val="406A16BE"/>
    <w:rsid w:val="423A60B6"/>
    <w:rsid w:val="466F101E"/>
    <w:rsid w:val="47970E1C"/>
    <w:rsid w:val="48E13021"/>
    <w:rsid w:val="4A660C1F"/>
    <w:rsid w:val="51571481"/>
    <w:rsid w:val="55227655"/>
    <w:rsid w:val="55496DF8"/>
    <w:rsid w:val="5816716B"/>
    <w:rsid w:val="58697645"/>
    <w:rsid w:val="5ADB421C"/>
    <w:rsid w:val="5C1A29AA"/>
    <w:rsid w:val="5C8A0353"/>
    <w:rsid w:val="5CED20E8"/>
    <w:rsid w:val="5D73645E"/>
    <w:rsid w:val="5F3A5DCA"/>
    <w:rsid w:val="5F9C74BC"/>
    <w:rsid w:val="62281A28"/>
    <w:rsid w:val="65966139"/>
    <w:rsid w:val="66AE3383"/>
    <w:rsid w:val="681A7646"/>
    <w:rsid w:val="6FEB702D"/>
    <w:rsid w:val="75C33F2A"/>
    <w:rsid w:val="75C77D48"/>
    <w:rsid w:val="763B0034"/>
    <w:rsid w:val="7B1E408D"/>
    <w:rsid w:val="7D2B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仿宋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仿宋" w:hAnsi="仿宋" w:cs="仿宋"/>
      <w:b/>
      <w:sz w:val="44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样式1"/>
    <w:basedOn w:val="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62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2025-03-27T10:18:00Z</dcterms:created>
  <dc:creator>易和868</dc:creator>
  <cp:lastModifiedBy>晓爱</cp:lastModifiedBy>
  <dcterms:modified xsi:type="dcterms:W3CDTF">2025-03-28T05:30:10Z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21B4EF8555784488BAA6F43D95A90086_11</vt:lpwstr>
  </property>
  <property fmtid="{D5CDD505-2E9C-101B-9397-08002B2CF9AE}" pid="4" name="KSOTemplateDocerSaveRecord">
    <vt:lpwstr>eyJoZGlkIjoiNmI1ZGI0MGEwZGRjNjRkNmI1MzkzYmMxMzlkNjRkN2UiLCJ1c2VySWQiOiI1ODUwMjcwNjEifQ==</vt:lpwstr>
  </property>
</Properties>
</file>