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4A134">
      <w:pPr>
        <w:pStyle w:val="2"/>
        <w:bidi w:val="0"/>
        <w:jc w:val="center"/>
        <w:rPr>
          <w:rFonts w:hint="eastAsia"/>
        </w:rPr>
      </w:pPr>
      <w:bookmarkStart w:id="0" w:name="_GoBack"/>
      <w:r>
        <w:rPr>
          <w:rFonts w:hint="eastAsia"/>
        </w:rPr>
        <w:t>（28篇）2024年党委书记落实意识形态工作责任制、意识形态工作总结写作素材汇编</w:t>
      </w:r>
    </w:p>
    <w:bookmarkEnd w:id="0"/>
    <w:p w14:paraId="261B811A">
      <w:pPr>
        <w:rPr>
          <w:rFonts w:hint="eastAsia"/>
        </w:rPr>
      </w:pPr>
    </w:p>
    <w:p w14:paraId="6834A5E9">
      <w:pPr>
        <w:rPr>
          <w:rFonts w:hint="eastAsia"/>
        </w:rPr>
      </w:pPr>
      <w:r>
        <w:rPr>
          <w:rFonts w:hint="eastAsia"/>
        </w:rPr>
        <w:t>2024年意识形态工作总结写作素材汇编</w:t>
      </w:r>
    </w:p>
    <w:p w14:paraId="024B1776">
      <w:pPr>
        <w:rPr>
          <w:rFonts w:hint="eastAsia"/>
        </w:rPr>
      </w:pPr>
    </w:p>
    <w:p w14:paraId="1831AD6F">
      <w:pPr>
        <w:rPr>
          <w:rFonts w:hint="eastAsia"/>
        </w:rPr>
      </w:pPr>
      <w:r>
        <w:rPr>
          <w:rFonts w:hint="eastAsia"/>
        </w:rPr>
        <w:t>目 录</w:t>
      </w:r>
    </w:p>
    <w:p w14:paraId="3994287C">
      <w:pPr>
        <w:rPr>
          <w:rFonts w:hint="eastAsia"/>
        </w:rPr>
      </w:pPr>
    </w:p>
    <w:p w14:paraId="7E5A0EAF">
      <w:pPr>
        <w:rPr>
          <w:rFonts w:hint="eastAsia"/>
        </w:rPr>
      </w:pPr>
      <w:r>
        <w:rPr>
          <w:rFonts w:hint="eastAsia"/>
        </w:rPr>
        <w:t>　　写作指引</w:t>
      </w:r>
    </w:p>
    <w:p w14:paraId="34A33337">
      <w:pPr>
        <w:rPr>
          <w:rFonts w:hint="eastAsia"/>
        </w:rPr>
      </w:pPr>
      <w:r>
        <w:rPr>
          <w:rFonts w:hint="eastAsia"/>
        </w:rPr>
        <w:t>写作指引：如何落实意识形态工作责任制3</w:t>
      </w:r>
    </w:p>
    <w:p w14:paraId="22299313">
      <w:pPr>
        <w:rPr>
          <w:rFonts w:hint="eastAsia"/>
        </w:rPr>
      </w:pPr>
    </w:p>
    <w:p w14:paraId="04089FA5">
      <w:pPr>
        <w:rPr>
          <w:rFonts w:hint="eastAsia"/>
        </w:rPr>
      </w:pPr>
      <w:r>
        <w:rPr>
          <w:rFonts w:hint="eastAsia"/>
        </w:rPr>
        <w:t>　　理论指导</w:t>
      </w:r>
    </w:p>
    <w:p w14:paraId="64F1DB7A">
      <w:pPr>
        <w:rPr>
          <w:rFonts w:hint="eastAsia"/>
        </w:rPr>
      </w:pPr>
      <w:r>
        <w:rPr>
          <w:rFonts w:hint="eastAsia"/>
        </w:rPr>
        <w:t>着力建设具有强大凝聚力和引领力的社会主义意识形态9</w:t>
      </w:r>
    </w:p>
    <w:p w14:paraId="2E4C9E5C">
      <w:pPr>
        <w:rPr>
          <w:rFonts w:hint="eastAsia"/>
        </w:rPr>
      </w:pPr>
    </w:p>
    <w:p w14:paraId="6C2954A2">
      <w:pPr>
        <w:rPr>
          <w:rFonts w:hint="eastAsia"/>
        </w:rPr>
      </w:pPr>
      <w:r>
        <w:rPr>
          <w:rFonts w:hint="eastAsia"/>
        </w:rPr>
        <w:t>坚持以习近平文化思想为指引坚决维护意识形态安全18</w:t>
      </w:r>
    </w:p>
    <w:p w14:paraId="0C22BF0A">
      <w:pPr>
        <w:rPr>
          <w:rFonts w:hint="eastAsia"/>
        </w:rPr>
      </w:pPr>
    </w:p>
    <w:p w14:paraId="1C6C4D50">
      <w:pPr>
        <w:rPr>
          <w:rFonts w:hint="eastAsia"/>
        </w:rPr>
      </w:pPr>
      <w:r>
        <w:rPr>
          <w:rFonts w:hint="eastAsia"/>
        </w:rPr>
        <w:t>国有企业政工师开展意识形态工作的思考25</w:t>
      </w:r>
    </w:p>
    <w:p w14:paraId="59E85422">
      <w:pPr>
        <w:rPr>
          <w:rFonts w:hint="eastAsia"/>
        </w:rPr>
      </w:pPr>
    </w:p>
    <w:p w14:paraId="2ACFF7F2">
      <w:pPr>
        <w:rPr>
          <w:rFonts w:hint="eastAsia"/>
        </w:rPr>
      </w:pPr>
      <w:r>
        <w:rPr>
          <w:rFonts w:hint="eastAsia"/>
        </w:rPr>
        <w:t>加强农村社区意识形态工作对策研究34</w:t>
      </w:r>
    </w:p>
    <w:p w14:paraId="0004E86B">
      <w:pPr>
        <w:rPr>
          <w:rFonts w:hint="eastAsia"/>
        </w:rPr>
      </w:pPr>
    </w:p>
    <w:p w14:paraId="00E59E6A">
      <w:pPr>
        <w:rPr>
          <w:rFonts w:hint="eastAsia"/>
        </w:rPr>
      </w:pPr>
      <w:r>
        <w:rPr>
          <w:rFonts w:hint="eastAsia"/>
        </w:rPr>
        <w:t>提升国企领导干部意识形态工作能力的路径46</w:t>
      </w:r>
    </w:p>
    <w:p w14:paraId="5A9C3BF2">
      <w:pPr>
        <w:rPr>
          <w:rFonts w:hint="eastAsia"/>
        </w:rPr>
      </w:pPr>
    </w:p>
    <w:p w14:paraId="5B6420EA">
      <w:pPr>
        <w:rPr>
          <w:rFonts w:hint="eastAsia"/>
        </w:rPr>
      </w:pPr>
      <w:r>
        <w:rPr>
          <w:rFonts w:hint="eastAsia"/>
        </w:rPr>
        <w:t>新时代高校意识形态工作的研究与实践55</w:t>
      </w:r>
    </w:p>
    <w:p w14:paraId="5FDBB42B">
      <w:pPr>
        <w:rPr>
          <w:rFonts w:hint="eastAsia"/>
        </w:rPr>
      </w:pPr>
    </w:p>
    <w:p w14:paraId="58E6CDA3">
      <w:pPr>
        <w:rPr>
          <w:rFonts w:hint="eastAsia"/>
        </w:rPr>
      </w:pPr>
      <w:r>
        <w:rPr>
          <w:rFonts w:hint="eastAsia"/>
        </w:rPr>
        <w:t>新时代加强网络意识形态安全的对策研究64</w:t>
      </w:r>
    </w:p>
    <w:p w14:paraId="653C7B4E">
      <w:pPr>
        <w:rPr>
          <w:rFonts w:hint="eastAsia"/>
        </w:rPr>
      </w:pPr>
    </w:p>
    <w:p w14:paraId="265ED63D">
      <w:pPr>
        <w:rPr>
          <w:rFonts w:hint="eastAsia"/>
        </w:rPr>
      </w:pPr>
      <w:r>
        <w:rPr>
          <w:rFonts w:hint="eastAsia"/>
        </w:rPr>
        <w:t>新时代加强意识形态安全工作的多重路径72</w:t>
      </w:r>
    </w:p>
    <w:p w14:paraId="21A51F61">
      <w:pPr>
        <w:rPr>
          <w:rFonts w:hint="eastAsia"/>
        </w:rPr>
      </w:pPr>
    </w:p>
    <w:p w14:paraId="1787D998">
      <w:pPr>
        <w:rPr>
          <w:rFonts w:hint="eastAsia"/>
        </w:rPr>
      </w:pPr>
      <w:r>
        <w:rPr>
          <w:rFonts w:hint="eastAsia"/>
        </w:rPr>
        <w:t>新时代下推动意识形态工作提质提效的国企四焦“点”81</w:t>
      </w:r>
    </w:p>
    <w:p w14:paraId="27F5404D">
      <w:pPr>
        <w:rPr>
          <w:rFonts w:hint="eastAsia"/>
        </w:rPr>
      </w:pPr>
    </w:p>
    <w:p w14:paraId="5359469E">
      <w:pPr>
        <w:rPr>
          <w:rFonts w:hint="eastAsia"/>
        </w:rPr>
      </w:pPr>
      <w:r>
        <w:rPr>
          <w:rFonts w:hint="eastAsia"/>
        </w:rPr>
        <w:t>用好“1+N”工作方式做好新时代国企意识形态工作85</w:t>
      </w:r>
    </w:p>
    <w:p w14:paraId="30F0F53A">
      <w:pPr>
        <w:rPr>
          <w:rFonts w:hint="eastAsia"/>
        </w:rPr>
      </w:pPr>
    </w:p>
    <w:p w14:paraId="7DE91D46">
      <w:pPr>
        <w:rPr>
          <w:rFonts w:hint="eastAsia"/>
        </w:rPr>
      </w:pPr>
      <w:r>
        <w:rPr>
          <w:rFonts w:hint="eastAsia"/>
        </w:rPr>
        <w:t>扎实有效防范化解意识形态风险90</w:t>
      </w:r>
    </w:p>
    <w:p w14:paraId="0909B0F2">
      <w:pPr>
        <w:rPr>
          <w:rFonts w:hint="eastAsia"/>
        </w:rPr>
      </w:pPr>
    </w:p>
    <w:p w14:paraId="5DE5084B">
      <w:pPr>
        <w:rPr>
          <w:rFonts w:hint="eastAsia"/>
        </w:rPr>
      </w:pPr>
      <w:r>
        <w:rPr>
          <w:rFonts w:hint="eastAsia"/>
        </w:rPr>
        <w:t>　　经验做法</w:t>
      </w:r>
    </w:p>
    <w:p w14:paraId="55AC4279">
      <w:pPr>
        <w:rPr>
          <w:rFonts w:hint="eastAsia"/>
        </w:rPr>
      </w:pPr>
      <w:r>
        <w:rPr>
          <w:rFonts w:hint="eastAsia"/>
        </w:rPr>
        <w:t>今年上半年工业园区意识形态工作综述98</w:t>
      </w:r>
    </w:p>
    <w:p w14:paraId="0C713E28">
      <w:pPr>
        <w:rPr>
          <w:rFonts w:hint="eastAsia"/>
        </w:rPr>
      </w:pPr>
    </w:p>
    <w:p w14:paraId="480E0120">
      <w:pPr>
        <w:rPr>
          <w:rFonts w:hint="eastAsia"/>
        </w:rPr>
      </w:pPr>
      <w:r>
        <w:rPr>
          <w:rFonts w:hint="eastAsia"/>
        </w:rPr>
        <w:t>察右中旗审计局“三项举措”持续深化和优化意识形态工作101</w:t>
      </w:r>
    </w:p>
    <w:p w14:paraId="75F60D5A">
      <w:pPr>
        <w:rPr>
          <w:rFonts w:hint="eastAsia"/>
        </w:rPr>
      </w:pPr>
    </w:p>
    <w:p w14:paraId="22BAC2B5">
      <w:pPr>
        <w:rPr>
          <w:rFonts w:hint="eastAsia"/>
        </w:rPr>
      </w:pPr>
      <w:r>
        <w:rPr>
          <w:rFonts w:hint="eastAsia"/>
        </w:rPr>
        <w:t>吴堡县人民检察院积极推进意识形态工作责任制落实104</w:t>
      </w:r>
    </w:p>
    <w:p w14:paraId="0EE70FB6">
      <w:pPr>
        <w:rPr>
          <w:rFonts w:hint="eastAsia"/>
        </w:rPr>
      </w:pPr>
    </w:p>
    <w:p w14:paraId="6A432019">
      <w:pPr>
        <w:rPr>
          <w:rFonts w:hint="eastAsia"/>
        </w:rPr>
      </w:pPr>
      <w:r>
        <w:rPr>
          <w:rFonts w:hint="eastAsia"/>
        </w:rPr>
        <w:t>余庆县管理部“三强化”夯实意识形态工作107</w:t>
      </w:r>
    </w:p>
    <w:p w14:paraId="328EDEAB">
      <w:pPr>
        <w:rPr>
          <w:rFonts w:hint="eastAsia"/>
        </w:rPr>
      </w:pPr>
    </w:p>
    <w:p w14:paraId="5A8A853A">
      <w:pPr>
        <w:rPr>
          <w:rFonts w:hint="eastAsia"/>
        </w:rPr>
      </w:pPr>
      <w:r>
        <w:rPr>
          <w:rFonts w:hint="eastAsia"/>
        </w:rPr>
        <w:t>郸城县自然资源局坚持“四强化”扎实做好意识形态工作109</w:t>
      </w:r>
    </w:p>
    <w:p w14:paraId="58693BA4">
      <w:pPr>
        <w:rPr>
          <w:rFonts w:hint="eastAsia"/>
        </w:rPr>
      </w:pPr>
    </w:p>
    <w:p w14:paraId="432F74AD">
      <w:pPr>
        <w:rPr>
          <w:rFonts w:hint="eastAsia"/>
        </w:rPr>
      </w:pPr>
      <w:r>
        <w:rPr>
          <w:rFonts w:hint="eastAsia"/>
        </w:rPr>
        <w:t>大庆油田第四采油厂“四举措”推动意识形态工作落实115</w:t>
      </w:r>
    </w:p>
    <w:p w14:paraId="28A8CAEF">
      <w:pPr>
        <w:rPr>
          <w:rFonts w:hint="eastAsia"/>
        </w:rPr>
      </w:pPr>
    </w:p>
    <w:p w14:paraId="72C14E85">
      <w:pPr>
        <w:rPr>
          <w:rFonts w:hint="eastAsia"/>
        </w:rPr>
      </w:pPr>
      <w:r>
        <w:rPr>
          <w:rFonts w:hint="eastAsia"/>
        </w:rPr>
        <w:t>福建省一二一大队强化“五种能力”抓好意识形态工作121</w:t>
      </w:r>
    </w:p>
    <w:p w14:paraId="6A1C6684">
      <w:pPr>
        <w:rPr>
          <w:rFonts w:hint="eastAsia"/>
        </w:rPr>
      </w:pPr>
    </w:p>
    <w:p w14:paraId="01E542B9">
      <w:pPr>
        <w:rPr>
          <w:rFonts w:hint="eastAsia"/>
        </w:rPr>
      </w:pPr>
      <w:r>
        <w:rPr>
          <w:rFonts w:hint="eastAsia"/>
        </w:rPr>
        <w:t>中共乌兰察布市供销合作社联合社党组落实意识形态工作责任制专项检查反馈意见整改情况的通报124</w:t>
      </w:r>
    </w:p>
    <w:p w14:paraId="1AD975A7">
      <w:pPr>
        <w:rPr>
          <w:rFonts w:hint="eastAsia"/>
        </w:rPr>
      </w:pPr>
    </w:p>
    <w:p w14:paraId="23186C4C">
      <w:pPr>
        <w:rPr>
          <w:rFonts w:hint="eastAsia"/>
        </w:rPr>
      </w:pPr>
      <w:r>
        <w:rPr>
          <w:rFonts w:hint="eastAsia"/>
        </w:rPr>
        <w:t>　　写作范文</w:t>
      </w:r>
    </w:p>
    <w:p w14:paraId="7BD87FE5">
      <w:pPr>
        <w:rPr>
          <w:rFonts w:hint="eastAsia"/>
        </w:rPr>
      </w:pPr>
      <w:r>
        <w:rPr>
          <w:rFonts w:hint="eastAsia"/>
        </w:rPr>
        <w:t>地方党委2024年度意识形态工作总结130</w:t>
      </w:r>
    </w:p>
    <w:p w14:paraId="7F96D642">
      <w:pPr>
        <w:rPr>
          <w:rFonts w:hint="eastAsia"/>
        </w:rPr>
      </w:pPr>
    </w:p>
    <w:p w14:paraId="6B63E53F">
      <w:pPr>
        <w:rPr>
          <w:rFonts w:hint="eastAsia"/>
        </w:rPr>
      </w:pPr>
      <w:r>
        <w:rPr>
          <w:rFonts w:hint="eastAsia"/>
        </w:rPr>
        <w:t>局党组2024年意识形态工作情况总结报告137</w:t>
      </w:r>
    </w:p>
    <w:p w14:paraId="1184FAD0">
      <w:pPr>
        <w:rPr>
          <w:rFonts w:hint="eastAsia"/>
        </w:rPr>
      </w:pPr>
    </w:p>
    <w:p w14:paraId="6394D2C3">
      <w:pPr>
        <w:rPr>
          <w:rFonts w:hint="eastAsia"/>
        </w:rPr>
      </w:pPr>
      <w:r>
        <w:rPr>
          <w:rFonts w:hint="eastAsia"/>
        </w:rPr>
        <w:t>局党组2024年意识形态工作情况总结及2025年工作计划141</w:t>
      </w:r>
    </w:p>
    <w:p w14:paraId="2E2EE0D0">
      <w:pPr>
        <w:rPr>
          <w:rFonts w:hint="eastAsia"/>
        </w:rPr>
      </w:pPr>
    </w:p>
    <w:p w14:paraId="0727418F">
      <w:pPr>
        <w:rPr>
          <w:rFonts w:hint="eastAsia"/>
        </w:rPr>
      </w:pPr>
      <w:r>
        <w:rPr>
          <w:rFonts w:hint="eastAsia"/>
        </w:rPr>
        <w:t>法院系统2024年意识形态工作总结报告146</w:t>
      </w:r>
    </w:p>
    <w:p w14:paraId="644ED2C3">
      <w:pPr>
        <w:rPr>
          <w:rFonts w:hint="eastAsia"/>
        </w:rPr>
      </w:pPr>
    </w:p>
    <w:p w14:paraId="0872B1B7">
      <w:pPr>
        <w:rPr>
          <w:rFonts w:hint="eastAsia"/>
        </w:rPr>
      </w:pPr>
      <w:r>
        <w:rPr>
          <w:rFonts w:hint="eastAsia"/>
        </w:rPr>
        <w:t>企业2024年意识形态工作总结报告151</w:t>
      </w:r>
    </w:p>
    <w:p w14:paraId="130480B6">
      <w:pPr>
        <w:rPr>
          <w:rFonts w:hint="eastAsia"/>
        </w:rPr>
      </w:pPr>
    </w:p>
    <w:p w14:paraId="764DCC51">
      <w:pPr>
        <w:rPr>
          <w:rFonts w:hint="eastAsia"/>
        </w:rPr>
      </w:pPr>
      <w:r>
        <w:rPr>
          <w:rFonts w:hint="eastAsia"/>
        </w:rPr>
        <w:t>市委宣传部2024年意识形态工作总结及新年度工作计划157</w:t>
      </w:r>
    </w:p>
    <w:p w14:paraId="641196A7">
      <w:pPr>
        <w:rPr>
          <w:rFonts w:hint="eastAsia"/>
        </w:rPr>
      </w:pPr>
    </w:p>
    <w:p w14:paraId="302D0F25">
      <w:pPr>
        <w:rPr>
          <w:rFonts w:hint="eastAsia"/>
        </w:rPr>
      </w:pPr>
      <w:r>
        <w:rPr>
          <w:rFonts w:hint="eastAsia"/>
        </w:rPr>
        <w:t>局党组2024年意识形态工作总结163</w:t>
      </w:r>
    </w:p>
    <w:p w14:paraId="61CD4F9A">
      <w:pPr>
        <w:rPr>
          <w:rFonts w:hint="eastAsia"/>
        </w:rPr>
      </w:pPr>
    </w:p>
    <w:p w14:paraId="46EBFBC0">
      <w:pPr>
        <w:rPr>
          <w:rFonts w:hint="eastAsia"/>
        </w:rPr>
      </w:pPr>
      <w:r>
        <w:rPr>
          <w:rFonts w:hint="eastAsia"/>
        </w:rPr>
        <w:t>局党组2024年意识形态工作总结171</w:t>
      </w:r>
    </w:p>
    <w:p w14:paraId="4EF92C94">
      <w:pPr>
        <w:rPr>
          <w:rFonts w:hint="eastAsia"/>
        </w:rPr>
      </w:pPr>
    </w:p>
    <w:p w14:paraId="597D3351">
      <w:pPr>
        <w:rPr>
          <w:rFonts w:hint="eastAsia"/>
        </w:rPr>
      </w:pPr>
      <w:r>
        <w:rPr>
          <w:rFonts w:hint="eastAsia"/>
        </w:rPr>
        <w:t>写作指引：如何落实意识形态工作责任制</w:t>
      </w:r>
    </w:p>
    <w:p w14:paraId="06A4AF14">
      <w:pPr>
        <w:rPr>
          <w:rFonts w:hint="eastAsia"/>
        </w:rPr>
      </w:pPr>
      <w:r>
        <w:rPr>
          <w:rFonts w:hint="eastAsia"/>
        </w:rPr>
        <w:t>　　一、全面落实意识形态工作责任制</w:t>
      </w:r>
    </w:p>
    <w:p w14:paraId="6238A0C8">
      <w:pPr>
        <w:rPr>
          <w:rFonts w:hint="eastAsia"/>
        </w:rPr>
      </w:pPr>
      <w:r>
        <w:rPr>
          <w:rFonts w:hint="eastAsia"/>
        </w:rPr>
        <w:t>意识形态工作责任制，是根据《中国共产党章程》和《中国共产党宣传工作条例》等党内法规，对各级党委（党组）领导班子、领导干部承担的意识形态工作责任予以明确的党内法规制度，是坚持全面从严治党、落实党管意识形态原则的重要制度安排，是加强和改进意识形态工作、维护意识形态安全和政治安全的有力举措。</w:t>
      </w:r>
    </w:p>
    <w:p w14:paraId="381AD89A">
      <w:pPr>
        <w:rPr>
          <w:rFonts w:hint="eastAsia"/>
        </w:rPr>
      </w:pPr>
    </w:p>
    <w:p w14:paraId="5F1902A7">
      <w:pPr>
        <w:rPr>
          <w:rFonts w:hint="eastAsia"/>
        </w:rPr>
      </w:pPr>
      <w:r>
        <w:rPr>
          <w:rFonts w:hint="eastAsia"/>
        </w:rPr>
        <w:t>建立健全意识形态工作责任制，是落实党管意识形态原则，掌握意识形态工作领导权的重要手段，是党的十八大以来意识形态工作的重大创新。为全面加强党对意识形态工作的领导，中央先后制定下发《党委（党组）意识形态工作责任制实施办法》和《党委（党组）网络意识形态工作责任制实施细则》两部党内法规，构建起党委（党组）意识形态工作责任体系，明确各级党委（党组）的意识形态工作主体责任，主要包括各级党委（党组）及其主要负责人、党委（党组）分管领导、党委宣传部等方面的主要责任。</w:t>
      </w:r>
    </w:p>
    <w:p w14:paraId="3FB4360B">
      <w:pPr>
        <w:rPr>
          <w:rFonts w:hint="eastAsia"/>
        </w:rPr>
      </w:pPr>
    </w:p>
    <w:p w14:paraId="38D4183B">
      <w:pPr>
        <w:rPr>
          <w:rFonts w:hint="eastAsia"/>
        </w:rPr>
      </w:pPr>
      <w:r>
        <w:rPr>
          <w:rFonts w:hint="eastAsia"/>
        </w:rPr>
        <w:t>各级党委（党组）对本地区本部门本单位意识形态工作承担全面领导责任。党委（党组）书记是第一责任人，应当旗帜鲜明地站在意识形态工作第一线，带头抓意识形态工作，带头把方向、抓导向、管阵地、强队伍，带头批驳错误观点和错误倾向，重要工作亲自部署、重要问题亲自过问、重大事件亲自处置。</w:t>
      </w:r>
    </w:p>
    <w:p w14:paraId="23842EB8">
      <w:pPr>
        <w:rPr>
          <w:rFonts w:hint="eastAsia"/>
        </w:rPr>
      </w:pPr>
    </w:p>
    <w:p w14:paraId="10FDB91D">
      <w:pPr>
        <w:rPr>
          <w:rFonts w:hint="eastAsia"/>
        </w:rPr>
      </w:pPr>
      <w:r>
        <w:rPr>
          <w:rFonts w:hint="eastAsia"/>
        </w:rPr>
        <w:t>党委（党组）分管领导是直接责任人，协助党委（党组）书记抓好统筹协调指导工作。党委（党组）其他成员根据工作分工，按照“一岗双责”要求，抓好分管部门、单位的意识形态工作，对职责范围内的意识形态工作负领导责任。</w:t>
      </w:r>
    </w:p>
    <w:p w14:paraId="3E1B81C9">
      <w:pPr>
        <w:rPr>
          <w:rFonts w:hint="eastAsia"/>
        </w:rPr>
      </w:pPr>
    </w:p>
    <w:p w14:paraId="111DEA6E">
      <w:pPr>
        <w:rPr>
          <w:rFonts w:hint="eastAsia"/>
        </w:rPr>
      </w:pPr>
      <w:r>
        <w:rPr>
          <w:rFonts w:hint="eastAsia"/>
        </w:rPr>
        <w:t>党委宣传部作为党中央和地方各级党委主管意识形态方面工作的职能部门，在党委统一领导下，负责统筹协调本地区本部门本单位意识形态工作，履行指导、组织、协调、管理、督查和抓好落实的职责。各级纪律检查机关应当将意识形态工作情况纳入执行党的纪律尤其是政治纪律和政治规矩的监督检查范围。各级组织部门应当把意识形态工作情况纳入干部考核，作为评价使用和奖惩的重要依据；在考察党政领导班子和领导干部时，应当注重了解考察对象落实意识形态工作责任制情况。</w:t>
      </w:r>
    </w:p>
    <w:p w14:paraId="09A4F1FF">
      <w:pPr>
        <w:rPr>
          <w:rFonts w:hint="eastAsia"/>
        </w:rPr>
      </w:pPr>
    </w:p>
    <w:p w14:paraId="6BCB3CE0">
      <w:pPr>
        <w:rPr>
          <w:rFonts w:hint="eastAsia"/>
        </w:rPr>
      </w:pPr>
      <w:r>
        <w:rPr>
          <w:rFonts w:hint="eastAsia"/>
        </w:rPr>
        <w:t>党员干部应当增强党员意识，牢记在党言党、在党忧党、在党为党、在党护党，严格遵守政治纪律和政治规矩，决不允许公开发表违背中央精神的言论，决不允许参加各种非法组织和非法活动。</w:t>
      </w:r>
    </w:p>
    <w:p w14:paraId="3C952F6B">
      <w:pPr>
        <w:rPr>
          <w:rFonts w:hint="eastAsia"/>
        </w:rPr>
      </w:pPr>
    </w:p>
    <w:p w14:paraId="601CDADB">
      <w:pPr>
        <w:rPr>
          <w:rFonts w:hint="eastAsia"/>
        </w:rPr>
      </w:pPr>
      <w:r>
        <w:rPr>
          <w:rFonts w:hint="eastAsia"/>
        </w:rPr>
        <w:t>　　二、各级党委（党组）主要承担的意识形态工作责任</w:t>
      </w:r>
    </w:p>
    <w:p w14:paraId="55F12D9C">
      <w:pPr>
        <w:rPr>
          <w:rFonts w:hint="eastAsia"/>
        </w:rPr>
      </w:pPr>
      <w:r>
        <w:rPr>
          <w:rFonts w:hint="eastAsia"/>
        </w:rPr>
        <w:t>1．坚持和完善坚定维护党中央权威和集中统一领导的各项制度，增强“四个意识”、坚定“四个自信”、做到“两个维护”，自觉在思想上政治上行动上同以习近平同志为核心的党中央保持高度一致，坚决把维护习近平总书记党中央的核心、全党的核心地位落到实处。认真贯彻落实党中央以及上级党委关于意识形态工作的决策部署和指示精神。</w:t>
      </w:r>
    </w:p>
    <w:p w14:paraId="216D24FE">
      <w:pPr>
        <w:rPr>
          <w:rFonts w:hint="eastAsia"/>
        </w:rPr>
      </w:pPr>
    </w:p>
    <w:p w14:paraId="45819CA1">
      <w:pPr>
        <w:rPr>
          <w:rFonts w:hint="eastAsia"/>
        </w:rPr>
      </w:pPr>
      <w:r>
        <w:rPr>
          <w:rFonts w:hint="eastAsia"/>
        </w:rPr>
        <w:t>2．坚持马克思主义在意识形态领域指导地位的根本制度，全面贯彻落实习近平新时代中国特色社会主义思想，健全用党的创新理论武装全党、教育人民工作体系。坚持以社会主义核心价值观引领文化建设制度，健全人民文化权益保障制度，完善坚持正确导向的舆论引导工作机制，建立健全把社会效益放在首位、社会效益和经济效益相统一的文化创作生产体制机制。</w:t>
      </w:r>
    </w:p>
    <w:p w14:paraId="01802E96">
      <w:pPr>
        <w:rPr>
          <w:rFonts w:hint="eastAsia"/>
        </w:rPr>
      </w:pPr>
    </w:p>
    <w:p w14:paraId="455ED752">
      <w:pPr>
        <w:rPr>
          <w:rFonts w:hint="eastAsia"/>
        </w:rPr>
      </w:pPr>
      <w:r>
        <w:rPr>
          <w:rFonts w:hint="eastAsia"/>
        </w:rPr>
        <w:t>3．定期分析研判意识形态领域情况，分清主流支流，辨析思想文化领域的突出问题，防范化解意识形态领域风险，维护意识形态安全。</w:t>
      </w:r>
    </w:p>
    <w:p w14:paraId="78DD8479">
      <w:pPr>
        <w:rPr>
          <w:rFonts w:hint="eastAsia"/>
        </w:rPr>
      </w:pPr>
    </w:p>
    <w:p w14:paraId="4CC74C28">
      <w:pPr>
        <w:rPr>
          <w:rFonts w:hint="eastAsia"/>
        </w:rPr>
      </w:pPr>
      <w:r>
        <w:rPr>
          <w:rFonts w:hint="eastAsia"/>
        </w:rPr>
        <w:t>4． 加强对意识形态工作的领导， 统筹协调本地区本部门本单位在行政管理、行业管理、社会管理中体现意识形态工作要求、维护意识形态安全，切实形成党委统一领导、党政齐抓共管、宣传部门组织协调、有关部门分工负责的工作格局。指导和督促检查下级党组织意识形态工作。</w:t>
      </w:r>
    </w:p>
    <w:p w14:paraId="2CCD9151">
      <w:pPr>
        <w:rPr>
          <w:rFonts w:hint="eastAsia"/>
        </w:rPr>
      </w:pPr>
    </w:p>
    <w:p w14:paraId="089F97F3">
      <w:pPr>
        <w:rPr>
          <w:rFonts w:hint="eastAsia"/>
        </w:rPr>
      </w:pPr>
      <w:r>
        <w:rPr>
          <w:rFonts w:hint="eastAsia"/>
        </w:rPr>
        <w:t>5．领导、组织有关部门加强对各类意识形态阵地的建设和管理。</w:t>
      </w:r>
    </w:p>
    <w:p w14:paraId="2394843B">
      <w:pPr>
        <w:rPr>
          <w:rFonts w:hint="eastAsia"/>
        </w:rPr>
      </w:pPr>
    </w:p>
    <w:p w14:paraId="101B59EE">
      <w:pPr>
        <w:rPr>
          <w:rFonts w:hint="eastAsia"/>
        </w:rPr>
      </w:pPr>
      <w:r>
        <w:rPr>
          <w:rFonts w:hint="eastAsia"/>
        </w:rPr>
        <w:t>6．坚持正能量是总要求、管得住是硬道理、用得好是真本事，切实维护网络意识形态安全，牢牢掌控网络意识形态主导权。</w:t>
      </w:r>
    </w:p>
    <w:p w14:paraId="2A4D8C9A">
      <w:pPr>
        <w:rPr>
          <w:rFonts w:hint="eastAsia"/>
        </w:rPr>
      </w:pPr>
    </w:p>
    <w:p w14:paraId="087578CA">
      <w:pPr>
        <w:rPr>
          <w:rFonts w:hint="eastAsia"/>
        </w:rPr>
      </w:pPr>
      <w:r>
        <w:rPr>
          <w:rFonts w:hint="eastAsia"/>
        </w:rPr>
        <w:t>7．加强和改进学校思想政治教育，坚持社会主义办学方向，落实立德树人根本任务，建立全员、全程、全方位育人体制机制，完善青少年理想信念教育齐抓共管机制，教育引导学生树立共产主义远大理想和中国特色社会主义共同理想，培养德智体美劳全面发展的社会主义建设者和接班人。</w:t>
      </w:r>
    </w:p>
    <w:p w14:paraId="1178D10E">
      <w:pPr>
        <w:rPr>
          <w:rFonts w:hint="eastAsia"/>
        </w:rPr>
      </w:pPr>
    </w:p>
    <w:p w14:paraId="248079FA">
      <w:pPr>
        <w:rPr>
          <w:rFonts w:hint="eastAsia"/>
        </w:rPr>
      </w:pPr>
      <w:r>
        <w:rPr>
          <w:rFonts w:hint="eastAsia"/>
        </w:rPr>
        <w:t>8．领导、组织对意识形态领域重大问题的处置，旗帜鲜明反对和抵制各种错误观点，对否定中国共产党领导、攻击中国特色社会主义制度等错误思潮和言论，应当敢抓敢管、敢于亮剑，及时有效发声。</w:t>
      </w:r>
    </w:p>
    <w:p w14:paraId="6F0AD45B">
      <w:pPr>
        <w:rPr>
          <w:rFonts w:hint="eastAsia"/>
        </w:rPr>
      </w:pPr>
    </w:p>
    <w:p w14:paraId="752E1576">
      <w:pPr>
        <w:rPr>
          <w:rFonts w:hint="eastAsia"/>
        </w:rPr>
      </w:pPr>
      <w:r>
        <w:rPr>
          <w:rFonts w:hint="eastAsia"/>
        </w:rPr>
        <w:t>9．领导、组织有关部门和机构做好知识分子的团结引导服务工作，充分发挥他们在社会主义先进文化建设中的主力军作用。</w:t>
      </w:r>
    </w:p>
    <w:p w14:paraId="2EABAFBA">
      <w:pPr>
        <w:rPr>
          <w:rFonts w:hint="eastAsia"/>
        </w:rPr>
      </w:pPr>
    </w:p>
    <w:p w14:paraId="514B58F6">
      <w:pPr>
        <w:rPr>
          <w:rFonts w:hint="eastAsia"/>
        </w:rPr>
      </w:pPr>
      <w:r>
        <w:rPr>
          <w:rFonts w:hint="eastAsia"/>
        </w:rPr>
        <w:t>10．选优配强各级宣传思想文化部门和单位领导班子，确保意识形态工作领导权牢牢掌握在忠于党、忠于人民、忠于马克思主义的人手里。</w:t>
      </w:r>
    </w:p>
    <w:p w14:paraId="431BBF33">
      <w:pPr>
        <w:rPr>
          <w:rFonts w:hint="eastAsia"/>
        </w:rPr>
      </w:pPr>
    </w:p>
    <w:p w14:paraId="473DDBEE">
      <w:pPr>
        <w:rPr>
          <w:rFonts w:hint="eastAsia"/>
        </w:rPr>
      </w:pPr>
      <w:r>
        <w:rPr>
          <w:rFonts w:hint="eastAsia"/>
        </w:rPr>
        <w:t>　　三、在巡视巡察中开展意识形态工作责任制</w:t>
      </w:r>
    </w:p>
    <w:p w14:paraId="5BFF9D2A">
      <w:pPr>
        <w:rPr>
          <w:rFonts w:hint="eastAsia"/>
        </w:rPr>
      </w:pPr>
      <w:r>
        <w:rPr>
          <w:rFonts w:hint="eastAsia"/>
        </w:rPr>
        <w:t>专项检查党的十八届六中全会明确提出，将意识形态工作责任制纳入中央巡视安排。从十八届中央第十一轮巡视开始，在中央巡视中开展意识形态工作责任制专项检查。《中国共产党巡视工作条例》《中国共产党宣传工作条例》等党内法规，都对在巡视巡察中开展意识形态工作责任制专项检查作出了制度性安排。很多地区、部门和单位党委（党组）也按照规定要求，在巡视巡察中开展意识形态工作责任制专项检查。</w:t>
      </w:r>
    </w:p>
    <w:p w14:paraId="0CA06FB8">
      <w:pPr>
        <w:rPr>
          <w:rFonts w:hint="eastAsia"/>
        </w:rPr>
      </w:pPr>
    </w:p>
    <w:p w14:paraId="7314472A">
      <w:pPr>
        <w:rPr>
          <w:rFonts w:hint="eastAsia"/>
        </w:rPr>
      </w:pPr>
      <w:r>
        <w:rPr>
          <w:rFonts w:hint="eastAsia"/>
        </w:rPr>
        <w:t>实践证明，中央将意识形态工作责任制纳入巡视安排的决策很及时、很必要。通过巡视巡察，各级党委（党组）落实意识形态工作责任制的思想自觉和责任担当得到明显提升，许多长期困扰意识形态工作的难题被及时发现并得到有效解决。被巡视地区、部门和单位党委（党组）切实履行主体责任，旗帜鲜明讲政治，诚恳接受、严肃对待反馈意见，在认真研究、深刻剖析的基础上，拿出了切实有效的措施，全面落实各项整改任务，有效推动意识形态领域问题的解决。</w:t>
      </w:r>
    </w:p>
    <w:p w14:paraId="4D63A778">
      <w:pPr>
        <w:rPr>
          <w:rFonts w:hint="eastAsia"/>
        </w:rPr>
      </w:pPr>
    </w:p>
    <w:p w14:paraId="6E14BE48">
      <w:pPr>
        <w:rPr>
          <w:rFonts w:hint="eastAsia"/>
        </w:rPr>
      </w:pPr>
      <w:r>
        <w:rPr>
          <w:rFonts w:hint="eastAsia"/>
        </w:rPr>
        <w:t>　　四、意识形态工作责任制日常监督检查</w:t>
      </w:r>
    </w:p>
    <w:p w14:paraId="2C74C047">
      <w:pPr>
        <w:rPr>
          <w:rFonts w:hint="eastAsia"/>
        </w:rPr>
      </w:pPr>
      <w:r>
        <w:rPr>
          <w:rFonts w:hint="eastAsia"/>
        </w:rPr>
        <w:t>落实“四个纳入”情况。各级党委（党组）应当把意识形态工作作为党的建设和政权建设的重要内容，纳入重要议事日程，纳入党建工作责任制，纳入领导班子、领导干部目标管理，纳入领导班子民主生活会、述责报告的重要内容等，建立健全考核机制，明确检查考核的内容、方法、程序。党委（党组）应当加强组织领导和统筹协调，坚决破除一些地方、部门和单位把意识形态工作当成软任务、软指标，甚至当成宣传部门一家之事的错误思想。坚持全党动手，自觉把意识形态工作摆在更加突出的位置，统筹协调本地区本部门本单位在行政管理、行业管理、社会管理中体现意识形态工作要求，维护意识形态安全，努力形成各条战线各个部门齐抓共管、分工负责的生动格局。</w:t>
      </w:r>
    </w:p>
    <w:p w14:paraId="7BB8DAF1">
      <w:pPr>
        <w:rPr>
          <w:rFonts w:hint="eastAsia"/>
        </w:rPr>
      </w:pPr>
    </w:p>
    <w:p w14:paraId="0BE8DFE8">
      <w:pPr>
        <w:rPr>
          <w:rFonts w:hint="eastAsia"/>
        </w:rPr>
      </w:pPr>
      <w:r>
        <w:rPr>
          <w:rFonts w:hint="eastAsia"/>
        </w:rPr>
        <w:t>定期分析研判情况。各级党委（党组）应当定期分析研判意识形态领域形势，定期向上级党委专题汇报意识形态工作，及时报告意识形态领域的重大情况，定期通报意识形态领域新情况，指导和督促下级党组织意识形态工作，推动重大部署重要任务的落实，全面负起领导责任，切实当好意识形态工作的领导者、推动者、执行者，真正把意识形态工作抓紧抓实。</w:t>
      </w:r>
    </w:p>
    <w:p w14:paraId="249BC44F">
      <w:pPr>
        <w:rPr>
          <w:rFonts w:hint="eastAsia"/>
        </w:rPr>
      </w:pPr>
    </w:p>
    <w:p w14:paraId="0D3EDBD9">
      <w:pPr>
        <w:rPr>
          <w:rFonts w:hint="eastAsia"/>
        </w:rPr>
      </w:pPr>
      <w:r>
        <w:rPr>
          <w:rFonts w:hint="eastAsia"/>
        </w:rPr>
        <w:t>定期督查情况。党委宣传部定期汇总梳理下级党委专题汇报意识形态工作情况，每年对意识形态工作进行一次专题督查，督查结果要向同级党委报告，并报上级党委宣传部。</w:t>
      </w:r>
    </w:p>
    <w:p w14:paraId="1404D1F2">
      <w:pPr>
        <w:rPr>
          <w:rFonts w:hint="eastAsia"/>
        </w:rPr>
      </w:pPr>
    </w:p>
    <w:p w14:paraId="5210046B">
      <w:pPr>
        <w:rPr>
          <w:rFonts w:hint="eastAsia"/>
        </w:rPr>
      </w:pPr>
      <w:r>
        <w:rPr>
          <w:rFonts w:hint="eastAsia"/>
        </w:rPr>
        <w:t>严肃追责问责情况。各级党委（党组）依照有关规定对落实意识形态工作责任制不力、出现严重问题、造成严重影响的党委（党组）领导班子和领导干部追究责任。各级党委宣传部按照干部管理权限，依据有关规定对党委（党组）领导班子、领导干部进行问责或者提出问责建议。</w:t>
      </w:r>
    </w:p>
    <w:p w14:paraId="34928531">
      <w:pPr>
        <w:rPr>
          <w:rFonts w:hint="eastAsia"/>
        </w:rPr>
      </w:pPr>
    </w:p>
    <w:p w14:paraId="2EAF4EA6">
      <w:pPr>
        <w:rPr>
          <w:rFonts w:hint="eastAsia"/>
        </w:rPr>
      </w:pPr>
      <w:r>
        <w:rPr>
          <w:rFonts w:hint="eastAsia"/>
        </w:rPr>
        <w:t>着力建设具有强大凝聚力和引领力的社会主义意识形态</w:t>
      </w:r>
    </w:p>
    <w:p w14:paraId="2DDBD8A6">
      <w:pPr>
        <w:rPr>
          <w:rFonts w:hint="eastAsia"/>
        </w:rPr>
      </w:pPr>
      <w:r>
        <w:rPr>
          <w:rFonts w:hint="eastAsia"/>
        </w:rPr>
        <w:t>意识形态工作是党的一项极端重要的工作，是为国家立心、为民族立魂的工作，事关党的前途命运，事关国家长治久安，事关民族凝聚力和向心力。</w:t>
      </w:r>
    </w:p>
    <w:p w14:paraId="5D88B02B">
      <w:pPr>
        <w:rPr>
          <w:rFonts w:hint="eastAsia"/>
        </w:rPr>
      </w:pPr>
    </w:p>
    <w:p w14:paraId="0351E533">
      <w:pPr>
        <w:rPr>
          <w:rFonts w:hint="eastAsia"/>
        </w:rPr>
      </w:pPr>
      <w:r>
        <w:rPr>
          <w:rFonts w:hint="eastAsia"/>
        </w:rPr>
        <w:t>中共十八大以来，以习近平同志为核心的中共中央高度重视意识形态工作。习近平总书记就意识形态领域许多方向性、战略性问题作出一系列重要部署，从根本上扭转了意识形态领域一度出现的被动局面，使我国意识形态领域形势发生全局性、根本性转变。</w:t>
      </w:r>
    </w:p>
    <w:p w14:paraId="40F7D63B">
      <w:pPr>
        <w:rPr>
          <w:rFonts w:hint="eastAsia"/>
        </w:rPr>
      </w:pPr>
    </w:p>
    <w:p w14:paraId="42C44013">
      <w:pPr>
        <w:rPr>
          <w:rFonts w:hint="eastAsia"/>
        </w:rPr>
      </w:pPr>
      <w:r>
        <w:rPr>
          <w:rFonts w:hint="eastAsia"/>
        </w:rPr>
        <w:t>10月9日至11日，全国政协十四届常委会第九次会议在京召开。全国政协常委、委员围绕建设具有强大凝聚力和引领力的社会主义意识形态，进行深入交流。大家一致认为，新时代新征程，面对改革发展稳定的复杂局面和社会思想意识的多元多样、媒体格局的深刻变化，在集中精力进行经济建设的同时，要牢牢把握建设具有强大凝聚力和引领力的社会主义意识形态的着力点，增强做好意识形态工作的政治自觉、思想自觉、行动自觉，凝聚起全面建设社会主义现代化国家、全面推进中华民族伟大复兴的强大精神力量。</w:t>
      </w:r>
    </w:p>
    <w:p w14:paraId="6D7F47F2">
      <w:pPr>
        <w:rPr>
          <w:rFonts w:hint="eastAsia"/>
        </w:rPr>
      </w:pPr>
    </w:p>
    <w:p w14:paraId="09334FE4">
      <w:pPr>
        <w:rPr>
          <w:rFonts w:hint="eastAsia"/>
        </w:rPr>
      </w:pPr>
      <w:r>
        <w:rPr>
          <w:rFonts w:hint="eastAsia"/>
        </w:rPr>
        <w:t>　　一、牢牢掌握党对意识形态工作的领导权，着力巩固马克思主义的指导地位</w:t>
      </w:r>
    </w:p>
    <w:p w14:paraId="4457E870">
      <w:pPr>
        <w:rPr>
          <w:rFonts w:hint="eastAsia"/>
        </w:rPr>
      </w:pPr>
    </w:p>
    <w:p w14:paraId="446C9F93">
      <w:pPr>
        <w:rPr>
          <w:rFonts w:hint="eastAsia"/>
        </w:rPr>
      </w:pPr>
      <w:r>
        <w:rPr>
          <w:rFonts w:hint="eastAsia"/>
        </w:rPr>
        <w:t>意识形态工作关乎旗帜、关乎道路、关乎国家政治安全。</w:t>
      </w:r>
    </w:p>
    <w:p w14:paraId="41B8F861">
      <w:pPr>
        <w:rPr>
          <w:rFonts w:hint="eastAsia"/>
        </w:rPr>
      </w:pPr>
    </w:p>
    <w:p w14:paraId="5B2FA244">
      <w:pPr>
        <w:rPr>
          <w:rFonts w:hint="eastAsia"/>
        </w:rPr>
      </w:pPr>
      <w:r>
        <w:rPr>
          <w:rFonts w:hint="eastAsia"/>
        </w:rPr>
        <w:t>习近平总书记强调，“必须把意识形态工作的领导权、管理权、话语权牢牢掌握在手中，任何时候都不能旁落，否则就要犯无可挽回的历史性错误。”</w:t>
      </w:r>
    </w:p>
    <w:p w14:paraId="5A8A277B">
      <w:pPr>
        <w:rPr>
          <w:rFonts w:hint="eastAsia"/>
        </w:rPr>
      </w:pPr>
    </w:p>
    <w:p w14:paraId="6A2E400A">
      <w:pPr>
        <w:rPr>
          <w:rFonts w:hint="eastAsia"/>
        </w:rPr>
      </w:pPr>
      <w:r>
        <w:rPr>
          <w:rFonts w:hint="eastAsia"/>
        </w:rPr>
        <w:t>中共十八大以来，以习近平同志为核心的中共中央旗帜鲜明坚持党管宣传、党管意识形态，坚决抵制西方意识形态霸权，积极构筑具有中国特色的话语体系，走出一条有别于西方的中国式民主政治道路，党和国家事业迸发出前所未有的生机活力，彻底打破了“历史终结论”“中国崩溃论”等舆论陷阱。</w:t>
      </w:r>
    </w:p>
    <w:p w14:paraId="708527C2">
      <w:pPr>
        <w:rPr>
          <w:rFonts w:hint="eastAsia"/>
        </w:rPr>
      </w:pPr>
    </w:p>
    <w:p w14:paraId="18826BCA">
      <w:pPr>
        <w:rPr>
          <w:rFonts w:hint="eastAsia"/>
        </w:rPr>
      </w:pPr>
      <w:r>
        <w:rPr>
          <w:rFonts w:hint="eastAsia"/>
        </w:rPr>
        <w:t>“实现中华民族伟大复兴，战略机遇和风险挑战并存。化解巨大的风险挑战，始终把稳中华民族伟大复兴中国梦的航向，要坚持中国共产党的全面领导，牢牢掌握党对意识形态工作的领导权，巩固全党全国人民团结奋斗的共同思想基础。”与会常委和委员们表示，意识形态工作必须坚持和巩固马克思主义指导地位，把马克思主义立场、观点、方法贯穿于工作的各方面全过程，坚持不懈用党的创新理论武装全党、教育人民、指导实践。</w:t>
      </w:r>
    </w:p>
    <w:p w14:paraId="7EE3E3D7">
      <w:pPr>
        <w:rPr>
          <w:rFonts w:hint="eastAsia"/>
        </w:rPr>
      </w:pPr>
    </w:p>
    <w:p w14:paraId="1742A9EA">
      <w:pPr>
        <w:rPr>
          <w:rFonts w:hint="eastAsia"/>
        </w:rPr>
      </w:pPr>
      <w:r>
        <w:rPr>
          <w:rFonts w:hint="eastAsia"/>
        </w:rPr>
        <w:t>马克思主义是我们立党立国、兴党兴国的根本指导思想。社会主义意识形态之所以具有强大的凝聚力和引领力，源自始终坚持马克思主义在意识形态领域的指导地位，始终坚持用马克思主义科学理论指导中国特色社会主义的伟大实践。能否不断增强社会主义意识形态的凝聚力和引领力，与能否与时俱进推进马克思主义中国化时代化紧密相关。</w:t>
      </w:r>
    </w:p>
    <w:p w14:paraId="414C8620">
      <w:pPr>
        <w:rPr>
          <w:rFonts w:hint="eastAsia"/>
        </w:rPr>
      </w:pPr>
    </w:p>
    <w:p w14:paraId="36DB2271">
      <w:pPr>
        <w:rPr>
          <w:rFonts w:hint="eastAsia"/>
        </w:rPr>
      </w:pPr>
      <w:r>
        <w:rPr>
          <w:rFonts w:hint="eastAsia"/>
        </w:rPr>
        <w:t>交流中，与会常委和委员一致表示，习近平新时代中国特色社会主义思想是当代中国马克思主义、21世纪马克思主义，实现了马克思主义中国化时代化新的飞跃。习近平文化思想丰富和发展了马克思主义文化理论，构成了习近平新时代中国特色社会主义思想的文化篇。建设具有强大凝聚力和引领力的社会主义意识形态，要把坚定“四个自信”作为工作的关键，把凝聚民心作为工作的出发点和落脚点，把以人民为中心作为工作导向，把维护人民群众根本利益摆在首位，自觉依靠人民、围绕人民、服务人民。</w:t>
      </w:r>
    </w:p>
    <w:p w14:paraId="7C94EE05">
      <w:pPr>
        <w:rPr>
          <w:rFonts w:hint="eastAsia"/>
        </w:rPr>
      </w:pPr>
    </w:p>
    <w:p w14:paraId="3CD70635">
      <w:pPr>
        <w:rPr>
          <w:rFonts w:hint="eastAsia"/>
        </w:rPr>
      </w:pPr>
      <w:r>
        <w:rPr>
          <w:rFonts w:hint="eastAsia"/>
        </w:rPr>
        <w:t>与会常委和委员认为，做好意识形态工作，关键在于强化人民对作为指导思想的马克思主义的理论认同。新时代的伟大变革，让人民群众认同了“中国共产党为什么能，中国特色社会主义为什么好，归根到底是马克思主义行，是中国化时代化的马克思主义行”。因此，要积极推动习近平新时代中国特色社会主义思想进基层、进群众，真正让党的创新理论“飞入寻常百姓家”，增强人民群众对马克思主义的政治认同、思想认同和情感认同，坚定他们对中国特色社会主义道路、理论、制度和文化的自信和自觉。</w:t>
      </w:r>
    </w:p>
    <w:p w14:paraId="29513A7B">
      <w:pPr>
        <w:rPr>
          <w:rFonts w:hint="eastAsia"/>
        </w:rPr>
      </w:pPr>
    </w:p>
    <w:p w14:paraId="46AED5F1">
      <w:pPr>
        <w:rPr>
          <w:rFonts w:hint="eastAsia"/>
        </w:rPr>
      </w:pPr>
      <w:r>
        <w:rPr>
          <w:rFonts w:hint="eastAsia"/>
        </w:rPr>
        <w:t>与会常委和委员建议，进一步健全常态长效学习机制，坚持以习近平新时代中国特色社会主义思想为主线，持续完善理论宣传学习制度，建立以实践导向为主的评价机制，确保学习真正融入工作、取得实效。努力打造一支政治过硬、本领高强、求实创新、能打胜仗的意识形态工作队伍。注重运用新发展理念解决人民群众急难愁盼问题，把理论武装成果转化为推动高质量发展成效。</w:t>
      </w:r>
    </w:p>
    <w:p w14:paraId="1A613FC2">
      <w:pPr>
        <w:rPr>
          <w:rFonts w:hint="eastAsia"/>
        </w:rPr>
      </w:pPr>
    </w:p>
    <w:p w14:paraId="2B251E2F">
      <w:pPr>
        <w:rPr>
          <w:rFonts w:hint="eastAsia"/>
        </w:rPr>
      </w:pPr>
      <w:r>
        <w:rPr>
          <w:rFonts w:hint="eastAsia"/>
        </w:rPr>
        <w:t>　　二、精准把握网络意识形态工作着力点，强化网络意识形态制度化治理</w:t>
      </w:r>
    </w:p>
    <w:p w14:paraId="77E43E17">
      <w:pPr>
        <w:rPr>
          <w:rFonts w:hint="eastAsia"/>
        </w:rPr>
      </w:pPr>
    </w:p>
    <w:p w14:paraId="0BCB816B">
      <w:pPr>
        <w:rPr>
          <w:rFonts w:hint="eastAsia"/>
        </w:rPr>
      </w:pPr>
      <w:r>
        <w:rPr>
          <w:rFonts w:hint="eastAsia"/>
        </w:rPr>
        <w:t>提升社会主义意识形态的凝聚力和引领力，既要依靠富有说服力、感召力的内容，也要依托广泛有效的传播。</w:t>
      </w:r>
    </w:p>
    <w:p w14:paraId="7D830296">
      <w:pPr>
        <w:rPr>
          <w:rFonts w:hint="eastAsia"/>
        </w:rPr>
      </w:pPr>
    </w:p>
    <w:p w14:paraId="01217C7B">
      <w:pPr>
        <w:rPr>
          <w:rFonts w:hint="eastAsia"/>
        </w:rPr>
      </w:pPr>
      <w:r>
        <w:rPr>
          <w:rFonts w:hint="eastAsia"/>
        </w:rPr>
        <w:t>进入新时代，随着互联网的快速发展，舆论生态、媒体格局、传播方式发生深刻变革，网络空间日益成为意识形态的新兴场域和各种价值观集聚、交锋、碰撞的前沿地带。</w:t>
      </w:r>
    </w:p>
    <w:p w14:paraId="48A9F755">
      <w:pPr>
        <w:rPr>
          <w:rFonts w:hint="eastAsia"/>
        </w:rPr>
      </w:pPr>
    </w:p>
    <w:p w14:paraId="09FE7D87">
      <w:pPr>
        <w:rPr>
          <w:rFonts w:hint="eastAsia"/>
        </w:rPr>
      </w:pPr>
      <w:r>
        <w:rPr>
          <w:rFonts w:hint="eastAsia"/>
        </w:rPr>
        <w:t>中共十八大以来，习近平总书记准确把握信息时代“时”与“势”，第一次鲜明提出“网络意识形态”重要概念，强调“过不了互联网这一关就过不了长期执政这一关”“互联网是我们面临的最大变量”“互联网日益成为各类风险的传导器和放大镜，必须提高警惕、积极应对”“要科学认识网络传播规律，提高用网治网水平”等，为做好新时代网络意识形态工作提供了根本遵循。</w:t>
      </w:r>
    </w:p>
    <w:p w14:paraId="1C7C8119">
      <w:pPr>
        <w:rPr>
          <w:rFonts w:hint="eastAsia"/>
        </w:rPr>
      </w:pPr>
    </w:p>
    <w:p w14:paraId="483592BD">
      <w:pPr>
        <w:rPr>
          <w:rFonts w:hint="eastAsia"/>
        </w:rPr>
      </w:pPr>
      <w:r>
        <w:rPr>
          <w:rFonts w:hint="eastAsia"/>
        </w:rPr>
        <w:t>“管好用好互联网，是新时代建设具有强大凝聚力和引领力的社会主义意识形态的基础性工程。”与会常委和委员表示，必须切实提高“过关、赶考”的政治自觉，建好阵地、守好前沿、打好硬仗，敢于担当、敢于亮剑，旗帜鲜明、立场坚定，牢牢掌握舆论场主动权和主导权，努力把“最大变量”转化为维护意识形态安全的“有效增量”。</w:t>
      </w:r>
    </w:p>
    <w:p w14:paraId="3A9976BF">
      <w:pPr>
        <w:rPr>
          <w:rFonts w:hint="eastAsia"/>
        </w:rPr>
      </w:pPr>
    </w:p>
    <w:p w14:paraId="6562A550">
      <w:pPr>
        <w:rPr>
          <w:rFonts w:hint="eastAsia"/>
        </w:rPr>
      </w:pPr>
      <w:r>
        <w:rPr>
          <w:rFonts w:hint="eastAsia"/>
        </w:rPr>
        <w:t>明者因时而变，知者随世而制。建立健全体制机制，是营造良好网络生态、维护网络意识形态安全的内在要求与坚实保障。</w:t>
      </w:r>
    </w:p>
    <w:p w14:paraId="3ADD1D6B">
      <w:pPr>
        <w:rPr>
          <w:rFonts w:hint="eastAsia"/>
        </w:rPr>
      </w:pPr>
    </w:p>
    <w:p w14:paraId="5685BAF8">
      <w:pPr>
        <w:rPr>
          <w:rFonts w:hint="eastAsia"/>
        </w:rPr>
      </w:pPr>
      <w:r>
        <w:rPr>
          <w:rFonts w:hint="eastAsia"/>
        </w:rPr>
        <w:t>与会常委和委员建议，着力健全网络意识形态综合治理体系，加强网络空间治理，坚持依法治网、依法办网、依法上网，完善互联网治理的法律法规，形成多元主体共建共治共享的网络信息内容生态治理格局，提高网络意识形态综合治理能力。同时，加强网络伦理建设，培育积极健康、向上向善的网络文化，旗帜鲜明地抵制网络上各种错误思想和行为，理直气壮地唱响网络主旋律。</w:t>
      </w:r>
    </w:p>
    <w:p w14:paraId="72898D63">
      <w:pPr>
        <w:rPr>
          <w:rFonts w:hint="eastAsia"/>
        </w:rPr>
      </w:pPr>
    </w:p>
    <w:p w14:paraId="454B3B21">
      <w:pPr>
        <w:rPr>
          <w:rFonts w:hint="eastAsia"/>
        </w:rPr>
      </w:pPr>
      <w:r>
        <w:rPr>
          <w:rFonts w:hint="eastAsia"/>
        </w:rPr>
        <w:t>互联网时代，网络意识形态传播过程中还存在着许多问题，如传播效果欠佳、话语权边缘化以及西方意识形态的渗透不断深入等问题，亟待引起高度重视。</w:t>
      </w:r>
    </w:p>
    <w:p w14:paraId="70354F56">
      <w:pPr>
        <w:rPr>
          <w:rFonts w:hint="eastAsia"/>
        </w:rPr>
      </w:pPr>
    </w:p>
    <w:p w14:paraId="0C295577">
      <w:pPr>
        <w:rPr>
          <w:rFonts w:hint="eastAsia"/>
        </w:rPr>
      </w:pPr>
      <w:r>
        <w:rPr>
          <w:rFonts w:hint="eastAsia"/>
        </w:rPr>
        <w:t>“正气存内，邪不可干。”与会常委和委员认为，在“两个大局”相互激荡、同步交织的历史语境下，网络意识形态领域的斗争日益复杂激烈，只有建立自己的话语体系、掌握话语主导权，进一步增强社会主义意识形态的凝聚力和引领力，不断巩固全党全国人民团结奋斗的共同思想基础，才能在斗争中赢得主动。</w:t>
      </w:r>
    </w:p>
    <w:p w14:paraId="43BCDE64">
      <w:pPr>
        <w:rPr>
          <w:rFonts w:hint="eastAsia"/>
        </w:rPr>
      </w:pPr>
    </w:p>
    <w:p w14:paraId="191D3670">
      <w:pPr>
        <w:rPr>
          <w:rFonts w:hint="eastAsia"/>
        </w:rPr>
      </w:pPr>
      <w:r>
        <w:rPr>
          <w:rFonts w:hint="eastAsia"/>
        </w:rPr>
        <w:t>“要深入开展网上舆论斗争，严密防范和抑制网上攻击渗透行为，分析网上斗争的特点和规律， 运用正确战略战术， 组织力量对错误思想观点进行批驳。 ”</w:t>
      </w:r>
    </w:p>
    <w:p w14:paraId="292FC2B9">
      <w:pPr>
        <w:rPr>
          <w:rFonts w:hint="eastAsia"/>
        </w:rPr>
      </w:pPr>
    </w:p>
    <w:p w14:paraId="3C295624">
      <w:pPr>
        <w:rPr>
          <w:rFonts w:hint="eastAsia"/>
        </w:rPr>
      </w:pPr>
      <w:r>
        <w:rPr>
          <w:rFonts w:hint="eastAsia"/>
        </w:rPr>
        <w:t>“要培养全民依法用网、安全用网意识，确保依法正确使用互联网，掌握筛选基本信息的知识和技能，提升信息辨别能力，拓展负面、虚假信息群众举报渠道。”</w:t>
      </w:r>
    </w:p>
    <w:p w14:paraId="04742372">
      <w:pPr>
        <w:rPr>
          <w:rFonts w:hint="eastAsia"/>
        </w:rPr>
      </w:pPr>
    </w:p>
    <w:p w14:paraId="70049E9D">
      <w:pPr>
        <w:rPr>
          <w:rFonts w:hint="eastAsia"/>
        </w:rPr>
      </w:pPr>
      <w:r>
        <w:rPr>
          <w:rFonts w:hint="eastAsia"/>
        </w:rPr>
        <w:t>“要打造具有鲜明中国特色的文化品牌，加强国际传播能力建设，向世界展现可信、可爱、可敬的中国形象。”</w:t>
      </w:r>
    </w:p>
    <w:p w14:paraId="57C84F3D">
      <w:pPr>
        <w:rPr>
          <w:rFonts w:hint="eastAsia"/>
        </w:rPr>
      </w:pPr>
    </w:p>
    <w:p w14:paraId="32951415">
      <w:pPr>
        <w:rPr>
          <w:rFonts w:hint="eastAsia"/>
        </w:rPr>
      </w:pPr>
      <w:r>
        <w:rPr>
          <w:rFonts w:hint="eastAsia"/>
        </w:rPr>
        <w:t>与会常委和委员一致认为，新时代，正值世界各国意识形态交融交汇交锋日益激烈之际，社会主义意识形态面对的是时空相互交织、纷繁交错的特殊场域，必须加强建设具有强大凝聚力和引领力的社会主义意识形态，在现实空间和虚拟空间两个维度的结合上发挥思想引领作用，把我国制度优势更好转化为治理效能和传播效果。</w:t>
      </w:r>
    </w:p>
    <w:p w14:paraId="5C011301">
      <w:pPr>
        <w:rPr>
          <w:rFonts w:hint="eastAsia"/>
        </w:rPr>
      </w:pPr>
    </w:p>
    <w:p w14:paraId="0610408D">
      <w:pPr>
        <w:rPr>
          <w:rFonts w:hint="eastAsia"/>
        </w:rPr>
      </w:pPr>
      <w:r>
        <w:rPr>
          <w:rFonts w:hint="eastAsia"/>
        </w:rPr>
        <w:t>　　三、以铸牢中华民族共同体意识为主线，构筑民族领域意识形态坚强防线</w:t>
      </w:r>
    </w:p>
    <w:p w14:paraId="0B0C3DEF">
      <w:pPr>
        <w:rPr>
          <w:rFonts w:hint="eastAsia"/>
        </w:rPr>
      </w:pPr>
    </w:p>
    <w:p w14:paraId="482C3C77">
      <w:pPr>
        <w:rPr>
          <w:rFonts w:hint="eastAsia"/>
        </w:rPr>
      </w:pPr>
      <w:r>
        <w:rPr>
          <w:rFonts w:hint="eastAsia"/>
        </w:rPr>
        <w:t>民族问题历来是意识形态工作的重要领域、前沿阵地。在我国，具有多民族特点的现实国情，决定着意识形态工作必然是民族工作的重要内容。</w:t>
      </w:r>
    </w:p>
    <w:p w14:paraId="7C77629D">
      <w:pPr>
        <w:rPr>
          <w:rFonts w:hint="eastAsia"/>
        </w:rPr>
      </w:pPr>
    </w:p>
    <w:p w14:paraId="7D270DB3">
      <w:pPr>
        <w:rPr>
          <w:rFonts w:hint="eastAsia"/>
        </w:rPr>
      </w:pPr>
      <w:r>
        <w:rPr>
          <w:rFonts w:hint="eastAsia"/>
        </w:rPr>
        <w:t>中共十八大以来，以习近平同志为核心的中共中央高度重视民族领域意识形态工作，提出了铸牢中华民族共同体意识等一系列创新论断，就方向性、根本性、全局性重大问题作出了一系列重要论述和重大部署，阐明了原则立场，廓清了理论是非，校正了工作导向，民族领域意识形态工作开创了崭新局面。</w:t>
      </w:r>
    </w:p>
    <w:p w14:paraId="62719681">
      <w:pPr>
        <w:rPr>
          <w:rFonts w:hint="eastAsia"/>
        </w:rPr>
      </w:pPr>
    </w:p>
    <w:p w14:paraId="62EB2A5C">
      <w:pPr>
        <w:rPr>
          <w:rFonts w:hint="eastAsia"/>
        </w:rPr>
      </w:pPr>
      <w:r>
        <w:rPr>
          <w:rFonts w:hint="eastAsia"/>
        </w:rPr>
        <w:t>与此同时，伴随全球经济复苏乏力、周边国家局势动荡、民族地区经济社会发展水平相对滞后等因素的冲击，民族领域意识形态工作面临的风险挑战依然严峻。</w:t>
      </w:r>
    </w:p>
    <w:p w14:paraId="344E6FD5">
      <w:pPr>
        <w:rPr>
          <w:rFonts w:hint="eastAsia"/>
        </w:rPr>
      </w:pPr>
    </w:p>
    <w:p w14:paraId="78BF9209">
      <w:pPr>
        <w:rPr>
          <w:rFonts w:hint="eastAsia"/>
        </w:rPr>
      </w:pPr>
      <w:r>
        <w:rPr>
          <w:rFonts w:hint="eastAsia"/>
        </w:rPr>
        <w:t>筑牢民族领域意识形态安全防线，增强民族地区社会主义意识形态引导力和影响力，是维护民族地区社会和谐稳定、实现长治久安的重要基础，也是维护国家统一、实现中华民族伟大复兴中国梦的重要保障。</w:t>
      </w:r>
    </w:p>
    <w:p w14:paraId="2DCC3DE8">
      <w:pPr>
        <w:rPr>
          <w:rFonts w:hint="eastAsia"/>
        </w:rPr>
      </w:pPr>
    </w:p>
    <w:p w14:paraId="472B17D4">
      <w:pPr>
        <w:rPr>
          <w:rFonts w:hint="eastAsia"/>
        </w:rPr>
      </w:pPr>
      <w:r>
        <w:rPr>
          <w:rFonts w:hint="eastAsia"/>
        </w:rPr>
        <w:t>与会常委和委员表示，历史经验表明，越是接近中华民族伟大复兴的目标，意识形态领域斗争越会面临更大的挑战。“要以习近平新时代中国特色社会主义思想为指导，加强民族领域意识形态建设，维护好民族团结、社会稳定这个大局，为全面建成小康社会、实现中华民族伟大复兴的中国梦创造稳定的国内环境。”</w:t>
      </w:r>
    </w:p>
    <w:p w14:paraId="42359A6D">
      <w:pPr>
        <w:rPr>
          <w:rFonts w:hint="eastAsia"/>
        </w:rPr>
      </w:pPr>
    </w:p>
    <w:p w14:paraId="36551F91">
      <w:pPr>
        <w:rPr>
          <w:rFonts w:hint="eastAsia"/>
        </w:rPr>
      </w:pPr>
      <w:r>
        <w:rPr>
          <w:rFonts w:hint="eastAsia"/>
        </w:rPr>
        <w:t>“严峻复杂的国际形势，要求我们必须铸牢中华民族共同体意识，引导各族人民牢固树立休戚与共、荣辱与共、生死与共、命运与共的共同体理念，凝聚起强国建设、民族复兴的磅礴力量，从而有效应对实现中华民族伟大复兴进程中民族领域可能发生的风险挑战。”在与会常委和委员看来，增强民族认同、铸牢中华民族共同体意识是我国意识形态工作的重要方面。“在培养民族认同和中华民族共同体意识方面，文化、文明和价值观的力量是巨大的。要坚持马克思主义科学理论指导，正确评价、分析、鉴别文化、文明和价值观。”</w:t>
      </w:r>
    </w:p>
    <w:p w14:paraId="6B1ED2C9">
      <w:pPr>
        <w:rPr>
          <w:rFonts w:hint="eastAsia"/>
        </w:rPr>
      </w:pPr>
    </w:p>
    <w:p w14:paraId="7EC13EC9">
      <w:pPr>
        <w:rPr>
          <w:rFonts w:hint="eastAsia"/>
        </w:rPr>
      </w:pPr>
      <w:r>
        <w:rPr>
          <w:rFonts w:hint="eastAsia"/>
        </w:rPr>
        <w:t>“要紧紧围绕学习贯彻习近平文化思想，在马克思主义的指引下深刻洞察民族文化和民族精神，进一步激发中华优秀传统文化的生机与活力，持续推动文化繁荣、建设文化强国、建设中华民族现代文明。”</w:t>
      </w:r>
    </w:p>
    <w:p w14:paraId="4DE363CA">
      <w:pPr>
        <w:rPr>
          <w:rFonts w:hint="eastAsia"/>
        </w:rPr>
      </w:pPr>
    </w:p>
    <w:p w14:paraId="581DAAF3">
      <w:pPr>
        <w:rPr>
          <w:rFonts w:hint="eastAsia"/>
        </w:rPr>
      </w:pPr>
      <w:r>
        <w:rPr>
          <w:rFonts w:hint="eastAsia"/>
        </w:rPr>
        <w:t>“要加强铸牢中华民族共同体意识宣传教育，加大对习近平总书记关于加强和改进民族工作的重要思想的宣传力度，教育引导各族干部群众树立正确的国家观、历史观、民族观、文化观、宗教观，增强对伟大祖国、中华民族、中华文化、中国共产党、中国特色社会主义的高度认同。”</w:t>
      </w:r>
    </w:p>
    <w:p w14:paraId="395A3412">
      <w:pPr>
        <w:rPr>
          <w:rFonts w:hint="eastAsia"/>
        </w:rPr>
      </w:pPr>
    </w:p>
    <w:p w14:paraId="45CE451A">
      <w:pPr>
        <w:rPr>
          <w:rFonts w:hint="eastAsia"/>
        </w:rPr>
      </w:pPr>
      <w:r>
        <w:rPr>
          <w:rFonts w:hint="eastAsia"/>
        </w:rPr>
        <w:t>“要着力构筑中华民族共有精神家园。在各民族群众中深入培育和践行社会主义核心价值观，大力弘扬以爱国主义为核心的民族精神、以改革创新为核心的时代精神，引导各民族始终把中华民族根本利益放在首位，自觉维护祖国统一、民族团结。”</w:t>
      </w:r>
    </w:p>
    <w:p w14:paraId="7424E0A7">
      <w:pPr>
        <w:rPr>
          <w:rFonts w:hint="eastAsia"/>
        </w:rPr>
      </w:pPr>
    </w:p>
    <w:p w14:paraId="621AE941">
      <w:pPr>
        <w:rPr>
          <w:rFonts w:hint="eastAsia"/>
        </w:rPr>
      </w:pPr>
      <w:r>
        <w:rPr>
          <w:rFonts w:hint="eastAsia"/>
        </w:rPr>
        <w:t>与会常委和委员认为，增强民族地区社会主义意识形态引导力和影响力，必须把解决思想问题与解决实际问题结合起来，让人民群众过上更加幸福美好的生活，切身感受到党的关怀和祖国大家庭的温暖，真正发自内心地感谢党、拥护党、认同社会主义制度，从而不断增强社会主义意识形态的凝聚力和吸引力。</w:t>
      </w:r>
    </w:p>
    <w:p w14:paraId="3074B0CF">
      <w:pPr>
        <w:rPr>
          <w:rFonts w:hint="eastAsia"/>
        </w:rPr>
      </w:pPr>
    </w:p>
    <w:p w14:paraId="07FFFD92">
      <w:pPr>
        <w:rPr>
          <w:rFonts w:hint="eastAsia"/>
        </w:rPr>
      </w:pPr>
      <w:r>
        <w:rPr>
          <w:rFonts w:hint="eastAsia"/>
        </w:rPr>
        <w:t>习近平总书记指出：“理论自觉、文化自信，是一个民族进步的力量；价值先进、思想解放，是一个社会活力的来源。”</w:t>
      </w:r>
    </w:p>
    <w:p w14:paraId="327BB3BA">
      <w:pPr>
        <w:rPr>
          <w:rFonts w:hint="eastAsia"/>
        </w:rPr>
      </w:pPr>
    </w:p>
    <w:p w14:paraId="02E5776F">
      <w:pPr>
        <w:rPr>
          <w:rFonts w:hint="eastAsia"/>
        </w:rPr>
      </w:pPr>
      <w:r>
        <w:rPr>
          <w:rFonts w:hint="eastAsia"/>
        </w:rPr>
        <w:t>与会常委和委员一致表示，在全面建设社会主义现代化国家新征程上，建设具有强大凝聚力和引领力的社会主义意识形态，使全体人民在理想信念、价值理念、道德观念上紧紧团结在一起，必定能凝聚起以中国式现代化全面推进中华民族伟大复兴的磅礴力量，为全面建设社会主义现代化国家提供坚强思想保证、强大精神力量、有利文化条件。</w:t>
      </w:r>
    </w:p>
    <w:p w14:paraId="34E9FB5B">
      <w:pPr>
        <w:rPr>
          <w:rFonts w:hint="eastAsia"/>
        </w:rPr>
      </w:pPr>
    </w:p>
    <w:p w14:paraId="36168034">
      <w:pPr>
        <w:rPr>
          <w:rFonts w:hint="eastAsia"/>
        </w:rPr>
      </w:pPr>
      <w:r>
        <w:rPr>
          <w:rFonts w:hint="eastAsia"/>
        </w:rPr>
        <w:t>坚持以习近平文化思想为指引坚决维护意识形态安全</w:t>
      </w:r>
    </w:p>
    <w:p w14:paraId="1FF040C9">
      <w:pPr>
        <w:rPr>
          <w:rFonts w:hint="eastAsia"/>
        </w:rPr>
      </w:pPr>
      <w:r>
        <w:rPr>
          <w:rFonts w:hint="eastAsia"/>
        </w:rPr>
        <w:t>上海市委宣传部</w:t>
      </w:r>
    </w:p>
    <w:p w14:paraId="23322D82">
      <w:pPr>
        <w:rPr>
          <w:rFonts w:hint="eastAsia"/>
        </w:rPr>
      </w:pPr>
    </w:p>
    <w:p w14:paraId="23D77AC8">
      <w:pPr>
        <w:rPr>
          <w:rFonts w:hint="eastAsia"/>
        </w:rPr>
      </w:pPr>
      <w:r>
        <w:rPr>
          <w:rFonts w:hint="eastAsia"/>
        </w:rPr>
        <w:t>意识形态安全是国家安全的重要组成部分。党的十八大以来，以习近平同志为核心的党中央推动新时代宣传思想文化事业取得历史性成就，意识形态领域形势发生全局性、根本性转变。习近平总书记提出“七个着力”的重要要求，其中之一就是“着力建设具有强大凝聚力和引领力的社会主义意识形态”，对进一步防范化解意识形态风险、维护意识形态安全提供了基本遵循。我们要深刻领悟习近平文化思想的核心要义、精神实质、丰富内涵和实践要求，站在党和国家事业全局高度，坚定不移维护意识形态安全。</w:t>
      </w:r>
    </w:p>
    <w:p w14:paraId="507FD289">
      <w:pPr>
        <w:rPr>
          <w:rFonts w:hint="eastAsia"/>
        </w:rPr>
      </w:pPr>
    </w:p>
    <w:p w14:paraId="39BD9568">
      <w:pPr>
        <w:rPr>
          <w:rFonts w:hint="eastAsia"/>
        </w:rPr>
      </w:pPr>
      <w:r>
        <w:rPr>
          <w:rFonts w:hint="eastAsia"/>
        </w:rPr>
        <w:t>　　一、牢牢掌握党对意识形态工作领导权</w:t>
      </w:r>
    </w:p>
    <w:p w14:paraId="4D5ABF84">
      <w:pPr>
        <w:rPr>
          <w:rFonts w:hint="eastAsia"/>
        </w:rPr>
      </w:pPr>
      <w:r>
        <w:rPr>
          <w:rFonts w:hint="eastAsia"/>
        </w:rPr>
        <w:t>习近平总书记指出，要“牢牢掌握党对意识形态工作领导权，全面落实意识形态工作责任制”。新征程上，必须加强党对意识形态工作的全面领导，旗帜鲜明坚持党管宣传、党管意识形态、党管媒体，牢牢把握意识形态工作领导权。一是强化党性原则。意识形态工作本质上是政治工作，必须强化党性原则，以党的政治建设为统领，进一步深刻领悟“两个确立”的决定性意义，增强“四个意识”、坚定“四个自信”、做到“两个维护”，在政治立场、政治方向、政治原则、政治道路上始终同以习近平同志为核心的党中央保持高度一致。二是落实意识形态工作责任制。进一步压紧压实各级党委（党组）主体责任，细化任务清单、责任清单，切实把意识形态工作作为各级领导班子及成员述职报告、履行党建工作责任制的重要内容。同时，健全完善监督检查、责任追究等制度，真正把纪律和规矩挺在前面，推动责任制落实横向到边、纵向到底。三是树牢阵地意识。阵地是意识形态工作的基本依托。要坚持底线思维和极限思维，毫不放松地加强互联网、报刊图书、电影电视、广播电台以及学校、党校（行政学院）、其他各类教育培训机构等各类阵地管理，全面落实主管主办和属地管理原则，让各类意识形态阵地始终成为传播先进思想文化的坚强阵地，决不允许搞法外之地、舆论飞地。</w:t>
      </w:r>
    </w:p>
    <w:p w14:paraId="636D399B">
      <w:pPr>
        <w:rPr>
          <w:rFonts w:hint="eastAsia"/>
        </w:rPr>
      </w:pPr>
    </w:p>
    <w:p w14:paraId="7DEF3371">
      <w:pPr>
        <w:rPr>
          <w:rFonts w:hint="eastAsia"/>
        </w:rPr>
      </w:pPr>
      <w:r>
        <w:rPr>
          <w:rFonts w:hint="eastAsia"/>
        </w:rPr>
        <w:t>　　二、坚持马克思主义在意识形态领域的指导地位不动摇</w:t>
      </w:r>
    </w:p>
    <w:p w14:paraId="130D0736">
      <w:pPr>
        <w:rPr>
          <w:rFonts w:hint="eastAsia"/>
        </w:rPr>
      </w:pPr>
      <w:r>
        <w:rPr>
          <w:rFonts w:hint="eastAsia"/>
        </w:rPr>
        <w:t>习近平总书记强调：“宣传思想工作就是要巩固马克思主义在意识形态领域的指导地位，巩固全党全国人民团结奋斗的共同思想基础。”新征程上，要坚持马克思主义在意识形态领域指导地位这一根本制度，着力健全完善意识形态工作体制机制，进一步夯实共同思想基础，拉紧共同精神纽带。坚持马克思主义在意识形态领域指导地位的根本制度，第一位的要求就是加强党的创新理论武装，坚持不懈用习近平新时代中国特色社会主义思想凝心铸魂。要把握好习近平新时代中国特色社会主义思想的世界观和方法论，坚持好、运用好贯穿其中的立场观点方法，按照推进党的创新理论体系化学理化的要求，深刻领会“两个结合”，牢牢掌握“六个必须坚持”，在深学细悟中感悟真理伟力、在融会贯通中筑牢信仰之基、在知行合一中汲取奋进力量。要围绕深入学习贯彻习近平文化思想，建立健全用党的创新理论武装全党、教育人民、指导实践工作体系，抓好制度建设，不断完善理论学习教育、理论研究阐释、理论宣传宣讲等机制，推动广大党员干部群众自觉做习近平新时代中国特色社会主义思想的坚定信仰者、积极传播者、忠实实践者，切实用马克思主义中国化时代化最新成果统一思想、统一意志、统一行动。</w:t>
      </w:r>
    </w:p>
    <w:p w14:paraId="7A3E6C51">
      <w:pPr>
        <w:rPr>
          <w:rFonts w:hint="eastAsia"/>
        </w:rPr>
      </w:pPr>
    </w:p>
    <w:p w14:paraId="40CED1B6">
      <w:pPr>
        <w:rPr>
          <w:rFonts w:hint="eastAsia"/>
        </w:rPr>
      </w:pPr>
      <w:r>
        <w:rPr>
          <w:rFonts w:hint="eastAsia"/>
        </w:rPr>
        <w:t>　　三、加强网络主流意识形态建设</w:t>
      </w:r>
    </w:p>
    <w:p w14:paraId="66AF115F">
      <w:pPr>
        <w:rPr>
          <w:rFonts w:hint="eastAsia"/>
        </w:rPr>
      </w:pPr>
      <w:r>
        <w:rPr>
          <w:rFonts w:hint="eastAsia"/>
        </w:rPr>
        <w:t>习近平总书记指出，要“加强全媒体传播体系建设，塑造主流舆论新格局。健全网络综合治理体系，推动形成良好网络生态”。新征程上，要加强全媒体传播体系建设，健全网络综合治理体系，防范网络意识形态风险，形成良好网络生态。一是构建媒体融合传播格局。面对互联网技术的飞速发展，坚持“因势而谋、应势而动、顺势而为”，把握“导向为魂、移动为先、内容为王、创新为要”的发展策略，打通“报、网、端、微、屏”各种资源，将H5、AR、VR、MR、短视频等形式融入其中，进一步加快媒体深度融合步伐，形成资源集约、结构合理、差异发展、协同高效的全媒体传播体系。二是健全网络综合治理体系。推进网络空间法治化进程，构建完备的网络法律规范体系、高效的网络法治实施体系、严密的网络法治监督体系、有力的网络法治保障体系。同时，以精细化、精准化、精确化为目标，构建科学的网络预警指标系统、评估研判体系、舆情引导机制、突发事件应对流程。三是持续加大对网络核心技术的自主研发。紧紧牵住核心技术自主创新这个“牛鼻子”，紧跟大数据、云计算、物联网、人工智能、区块链、量子计算等互联网信息技术发展前沿，持续加大对网络核心技术的自主研发，从根本上完善我国网络治理的技术支撑。</w:t>
      </w:r>
    </w:p>
    <w:p w14:paraId="69BA5C01">
      <w:pPr>
        <w:rPr>
          <w:rFonts w:hint="eastAsia"/>
        </w:rPr>
      </w:pPr>
    </w:p>
    <w:p w14:paraId="0A36FE78">
      <w:pPr>
        <w:rPr>
          <w:rFonts w:hint="eastAsia"/>
        </w:rPr>
      </w:pPr>
      <w:r>
        <w:rPr>
          <w:rFonts w:hint="eastAsia"/>
        </w:rPr>
        <w:t>　　四、在解决人们的实际问题和思想问题中实现价值引领</w:t>
      </w:r>
    </w:p>
    <w:p w14:paraId="00F3720C">
      <w:pPr>
        <w:rPr>
          <w:rFonts w:hint="eastAsia"/>
        </w:rPr>
      </w:pPr>
      <w:r>
        <w:rPr>
          <w:rFonts w:hint="eastAsia"/>
        </w:rPr>
        <w:t>习近平总书记强调：“我们必须把人民对美好生活的向往作为我们的奋斗目标，既解决实际问题又解决思想问题，更好强信心、聚民心、暖人心、筑同心。”新征程上，要在站稳人民立场、表达人民心声、把握人民愿望中夯实防范化解意识形态风险的基础。一方面，解决好实际问题，意识形态工作才更具说服力和实效性。要按照习近平总书记所强调的，“必须以满足人民日益增长的美好生活需要为出发点和落脚点，把发展成果不断转化为生活品质，不断增强人民群众的获得感、幸福感、安全感”，着力解决人民群众最关心的教育、就业、收入、社保、医疗、养老、居住等方面的问题，不断把人民对美好生活的向往变成现实。另一方面，坚持问题导向，创新话语表达方式。要改变话风文风，根据不同人群、不同场景、不同文化背景的特点，把我们所提倡的与人们日常生活紧密联系起来。同时，要在落细落小落实上下功夫，用群众的语言、喜闻乐见的话语方式宣传科学理论、阐释方针政策、传播主流价值，推动党的创新理论入脑入心入行。</w:t>
      </w:r>
    </w:p>
    <w:p w14:paraId="3B9F08CE">
      <w:pPr>
        <w:rPr>
          <w:rFonts w:hint="eastAsia"/>
        </w:rPr>
      </w:pPr>
    </w:p>
    <w:p w14:paraId="4551A247">
      <w:pPr>
        <w:rPr>
          <w:rFonts w:hint="eastAsia"/>
        </w:rPr>
      </w:pPr>
      <w:r>
        <w:rPr>
          <w:rFonts w:hint="eastAsia"/>
        </w:rPr>
        <w:t>　　五、始终发扬敢于斗争、善于斗争的精神</w:t>
      </w:r>
    </w:p>
    <w:p w14:paraId="0F924B84">
      <w:pPr>
        <w:rPr>
          <w:rFonts w:hint="eastAsia"/>
        </w:rPr>
      </w:pPr>
      <w:r>
        <w:rPr>
          <w:rFonts w:hint="eastAsia"/>
        </w:rPr>
        <w:t>习近平总书记指出：“必须增强忧患意识，坚持底线思维，居安思危、未雨绸缪，敢于斗争、善于斗争，通过顽强斗争打开事业发展新天地。”新征程上，意识形态领域斗争形势的复杂性和斗争任务的艰巨性，对斗争精神、斗争本领提出了新的更高要求，要敢于动真碰硬，依靠顽强斗争有力维护意识形态安全。一方面要增强斗争意识。只有保持斗争意识，才能在准确把握意识形态建设规律和态势基础上推动意识形态工作取得新突破。面对社会主义和资本主义两种意识形态、两种社会制度的复杂斗争和严峻较量，必须勇于斗争、敢于亮剑，绝不做“骑墙派”和“看风派”。要把握有理有利有节原则，注意区分政治原则问题、思想认识问题、学术观点问题，旗帜鲜明坚持真理，立场坚定批驳谬误。要引导广大群众明辨是非，客观、全面、理性看待中国的发展面貌和光明前景。另一方面要增强斗争本领。要加强理论修养，深入学习党的创新理论，从中悟规律、明方向、学方法、增智慧，着力提升战略思维、辩证思维、系统思维、创新思维、历史思维、法治思维、底线思维能力。要加强专业知识学习，加强调查研究，不断掌握新知识、熟悉新领域、开拓新视野。要提升斗争艺术，注重斗争策略，综合采取舆论、经济、技术、法治等手段，在斗争中争取团结、谋求合作、争取共赢。</w:t>
      </w:r>
    </w:p>
    <w:p w14:paraId="3FC9258A">
      <w:pPr>
        <w:rPr>
          <w:rFonts w:hint="eastAsia"/>
        </w:rPr>
      </w:pPr>
    </w:p>
    <w:p w14:paraId="68373EB7">
      <w:pPr>
        <w:rPr>
          <w:rFonts w:hint="eastAsia"/>
        </w:rPr>
      </w:pPr>
      <w:r>
        <w:rPr>
          <w:rFonts w:hint="eastAsia"/>
        </w:rPr>
        <w:t>　　六、重点抓好青少年的思想政治引领</w:t>
      </w:r>
    </w:p>
    <w:p w14:paraId="646C9023">
      <w:pPr>
        <w:rPr>
          <w:rFonts w:hint="eastAsia"/>
        </w:rPr>
      </w:pPr>
      <w:r>
        <w:rPr>
          <w:rFonts w:hint="eastAsia"/>
        </w:rPr>
        <w:t>习近平总书记强调：“全党要把青年工作作为战略性工作来抓，用党的科学理论武装青年，用党的初心使命感召青年，做青年朋友的知心人、青年工作的热心人、青年群众的引路人。”新征程上，要立足新时代青少年的使命担当，从巩固和扩大党执政的青少年群众基础的高度，切实加强思想政治引领，尤其要强化学校意识形态工作，更加注重以文化人、以文育人，着力培养担当民族复兴大任的时代新人。</w:t>
      </w:r>
    </w:p>
    <w:p w14:paraId="61EFAFF7">
      <w:pPr>
        <w:rPr>
          <w:rFonts w:hint="eastAsia"/>
        </w:rPr>
      </w:pPr>
    </w:p>
    <w:p w14:paraId="42F01616">
      <w:pPr>
        <w:rPr>
          <w:rFonts w:hint="eastAsia"/>
        </w:rPr>
      </w:pPr>
      <w:r>
        <w:rPr>
          <w:rFonts w:hint="eastAsia"/>
        </w:rPr>
        <w:t>一是要大力开展马克思主义基本理论和新时代党的创新理论的宣传教育，引导广大青少年树立共产主义远大理想，坚定中国特色社会主义共同理想，在强国建设、民族复兴的历史潮流中确立正确的人生目标，努力成为德智体美劳全面发展的社会主义建设者和接班人。</w:t>
      </w:r>
    </w:p>
    <w:p w14:paraId="2FF0172D">
      <w:pPr>
        <w:rPr>
          <w:rFonts w:hint="eastAsia"/>
        </w:rPr>
      </w:pPr>
    </w:p>
    <w:p w14:paraId="25A2475C">
      <w:pPr>
        <w:rPr>
          <w:rFonts w:hint="eastAsia"/>
        </w:rPr>
      </w:pPr>
      <w:r>
        <w:rPr>
          <w:rFonts w:hint="eastAsia"/>
        </w:rPr>
        <w:t>二是要持续开展世情、国情、历史、文化等教育，让青少年树立正确的历史观、民族观、国家观、文化观，厚植家国情怀，坚定做中国人的志气、骨气、底气。同时，强化思想引导和心理疏导，为青少年群体解疑释惑，着力健全青少年舆情反映渠道，增强青少年抵御各种错误思潮和观点侵袭的能力，团结带动青少年与党同心、与党同行。</w:t>
      </w:r>
    </w:p>
    <w:p w14:paraId="7DDEFC02">
      <w:pPr>
        <w:rPr>
          <w:rFonts w:hint="eastAsia"/>
        </w:rPr>
      </w:pPr>
    </w:p>
    <w:p w14:paraId="565798CD">
      <w:pPr>
        <w:rPr>
          <w:rFonts w:hint="eastAsia"/>
        </w:rPr>
      </w:pPr>
      <w:r>
        <w:rPr>
          <w:rFonts w:hint="eastAsia"/>
        </w:rPr>
        <w:t>三是结合青少年的认知水平、行为能力、心理特点和内在需求，注重运用青少年喜闻乐见的形式，利用微信、快手、小红书、豆瓣和知乎等互动交流平台，通过网络视频、网络动漫、网络音乐等多种载体，努力提供满足青少年精神文化需求的产品，真正实现在与青少年“玩在一起、聚在一起”中服务、团结、凝聚青少年。</w:t>
      </w:r>
    </w:p>
    <w:p w14:paraId="287EC1FE">
      <w:pPr>
        <w:rPr>
          <w:rFonts w:hint="eastAsia"/>
        </w:rPr>
      </w:pPr>
    </w:p>
    <w:p w14:paraId="68C5471F">
      <w:pPr>
        <w:rPr>
          <w:rFonts w:hint="eastAsia"/>
        </w:rPr>
      </w:pPr>
      <w:r>
        <w:rPr>
          <w:rFonts w:hint="eastAsia"/>
        </w:rPr>
        <w:t>　　七、全面提升国际传播效能</w:t>
      </w:r>
    </w:p>
    <w:p w14:paraId="4C29D43D">
      <w:pPr>
        <w:rPr>
          <w:rFonts w:hint="eastAsia"/>
        </w:rPr>
      </w:pPr>
      <w:r>
        <w:rPr>
          <w:rFonts w:hint="eastAsia"/>
        </w:rPr>
        <w:t>习近平总书记强调，要“加强国际传播能力建设，全面提升国际传播效能，形成同我国综合国力和国际地位相匹配的国际话语权”。新征程上，要进一步加强和改进国际传播工作，着力营造良好外部舆论环境。</w:t>
      </w:r>
    </w:p>
    <w:p w14:paraId="2A0E87C2">
      <w:pPr>
        <w:rPr>
          <w:rFonts w:hint="eastAsia"/>
        </w:rPr>
      </w:pPr>
    </w:p>
    <w:p w14:paraId="326CF8EC">
      <w:pPr>
        <w:rPr>
          <w:rFonts w:hint="eastAsia"/>
        </w:rPr>
      </w:pPr>
      <w:r>
        <w:rPr>
          <w:rFonts w:hint="eastAsia"/>
        </w:rPr>
        <w:t>一是构建中国话语和中国叙事体系。要坚持民族特色与国际视野相统一，善于把中国发展的巨大成就转化为理论和话语优势，提出一系列既包含全人类共同价值，又体现我国发展观、文明观、安全观、人权观、生态观、国际秩序观和全球治理观的原创性新概念、新范畴、新表述，形成同我国综合国力和国际地位相匹配的国际话语权。</w:t>
      </w:r>
    </w:p>
    <w:p w14:paraId="0A4DAEC9">
      <w:pPr>
        <w:rPr>
          <w:rFonts w:hint="eastAsia"/>
        </w:rPr>
      </w:pPr>
    </w:p>
    <w:p w14:paraId="008BBACB">
      <w:pPr>
        <w:rPr>
          <w:rFonts w:hint="eastAsia"/>
        </w:rPr>
      </w:pPr>
      <w:r>
        <w:rPr>
          <w:rFonts w:hint="eastAsia"/>
        </w:rPr>
        <w:t>二是增强中华文明传播力影响力。立足5000多年中华文明，在对外传播中用好中华优秀传统文化，特别是要把蕴含其中的精神标识和具有当代价值、世界意义的文化精髓提炼出来、展示出来，坚持以文载道、以文传声、以文化人，推动中华文化更好走向世界。</w:t>
      </w:r>
    </w:p>
    <w:p w14:paraId="7A3105C3">
      <w:pPr>
        <w:rPr>
          <w:rFonts w:hint="eastAsia"/>
        </w:rPr>
      </w:pPr>
    </w:p>
    <w:p w14:paraId="6F04DDA6">
      <w:pPr>
        <w:rPr>
          <w:rFonts w:hint="eastAsia"/>
        </w:rPr>
      </w:pPr>
      <w:r>
        <w:rPr>
          <w:rFonts w:hint="eastAsia"/>
        </w:rPr>
        <w:t>三是在传播方式上掌握国际传播规律。要加快构建中国话语和中国叙事体系，讲事实、讲形象、讲情感、讲道理，坚持叙事方式多元化，在通约性和共通性中实现与传播对象的共情、共鸣、共振。</w:t>
      </w:r>
    </w:p>
    <w:p w14:paraId="6AB9B8E6">
      <w:pPr>
        <w:rPr>
          <w:rFonts w:hint="eastAsia"/>
        </w:rPr>
      </w:pPr>
    </w:p>
    <w:p w14:paraId="750F1B90">
      <w:pPr>
        <w:rPr>
          <w:rFonts w:hint="eastAsia"/>
        </w:rPr>
      </w:pPr>
      <w:r>
        <w:rPr>
          <w:rFonts w:hint="eastAsia"/>
        </w:rPr>
        <w:t>国有企业政工师开展意识形态工作的思考</w:t>
      </w:r>
    </w:p>
    <w:p w14:paraId="05703618">
      <w:pPr>
        <w:rPr>
          <w:rFonts w:hint="eastAsia"/>
        </w:rPr>
      </w:pPr>
      <w:r>
        <w:rPr>
          <w:rFonts w:hint="eastAsia"/>
        </w:rPr>
        <w:t>重庆广阳岛绿色发展有限责任公司</w:t>
      </w:r>
    </w:p>
    <w:p w14:paraId="20C15169">
      <w:pPr>
        <w:rPr>
          <w:rFonts w:hint="eastAsia"/>
        </w:rPr>
      </w:pPr>
    </w:p>
    <w:p w14:paraId="357B6AF6">
      <w:pPr>
        <w:rPr>
          <w:rFonts w:hint="eastAsia"/>
        </w:rPr>
      </w:pPr>
      <w:r>
        <w:rPr>
          <w:rFonts w:hint="eastAsia"/>
        </w:rPr>
        <w:t>政工师是思想政治工作的先行者、主流意识形态的传播者、企业文化氛围的维护者，具有坚定的政治素质、扎实的群众基础、严格的纪律意识、高尚的道德品质、过硬的业务能力。</w:t>
      </w:r>
    </w:p>
    <w:p w14:paraId="6B23E647">
      <w:pPr>
        <w:rPr>
          <w:rFonts w:hint="eastAsia"/>
        </w:rPr>
      </w:pPr>
    </w:p>
    <w:p w14:paraId="479A73B5">
      <w:pPr>
        <w:rPr>
          <w:rFonts w:hint="eastAsia"/>
        </w:rPr>
      </w:pPr>
      <w:r>
        <w:rPr>
          <w:rFonts w:hint="eastAsia"/>
        </w:rPr>
        <w:t>　　一、政工师的角色定位</w:t>
      </w:r>
    </w:p>
    <w:p w14:paraId="53DE0F82">
      <w:pPr>
        <w:rPr>
          <w:rFonts w:hint="eastAsia"/>
        </w:rPr>
      </w:pPr>
      <w:r>
        <w:rPr>
          <w:rFonts w:hint="eastAsia"/>
        </w:rPr>
        <w:t>（一）思想政治工作的先行者。党的二十大报告指出：“意识形态工作是为国家立心、为民族立魂的工作”，强调坚持马克思主义在意识形态领域指导地位的根本制度。政工师是中国共产党领导下孕育而生的从事思想政治工作的特殊人才，与普通干部职工相比，在把握政治方向、坚守信仰信念、践行群众立场等方面体现出更强的认知水平和行为能力，在国有企业意识形态领域源源不断地发挥着积极引导作用。</w:t>
      </w:r>
    </w:p>
    <w:p w14:paraId="4BFD7F96">
      <w:pPr>
        <w:rPr>
          <w:rFonts w:hint="eastAsia"/>
        </w:rPr>
      </w:pPr>
    </w:p>
    <w:p w14:paraId="61DFE6D6">
      <w:pPr>
        <w:rPr>
          <w:rFonts w:hint="eastAsia"/>
        </w:rPr>
      </w:pPr>
      <w:r>
        <w:rPr>
          <w:rFonts w:hint="eastAsia"/>
        </w:rPr>
        <w:t>（二）主流意识形态的传播者。越是面对复杂艰巨的国际形势，越要建设具有强大凝聚力和引领力的社会主义意识形态，也越要理解统一思想认识、凝聚社会共识是一个长期过程。政工师的主要职责是传达、执行党和国家的路线、方针、政策，通过思想政治工作潜移默化地影响干部职工的意识形态，促进他们在理想信念、价值取向、道德观念等方面与社会主义核心价值观保持一致，进一步增强道路自信、理论自信、制度自信、文化自信，以及对中华民族的认同感和自豪感。</w:t>
      </w:r>
    </w:p>
    <w:p w14:paraId="75B8C823">
      <w:pPr>
        <w:rPr>
          <w:rFonts w:hint="eastAsia"/>
        </w:rPr>
      </w:pPr>
    </w:p>
    <w:p w14:paraId="3FB9AACA">
      <w:pPr>
        <w:rPr>
          <w:rFonts w:hint="eastAsia"/>
        </w:rPr>
      </w:pPr>
      <w:r>
        <w:rPr>
          <w:rFonts w:hint="eastAsia"/>
        </w:rPr>
        <w:t>（三）企业文化氛围的维护者。随着国有企业的结构调整和改革重组，干部职工面对来自公司内外的双重压力。政工师能够从中华优秀传统文化中不断汲取智慧和力量，营造可以适应新阶段、应对新挑战的企业氛围。归根结底，政工师作为企业思想政治的宣传者和企业文化建设的先行者，在构建企业文化、提升企业内在的向心力凝聚力、提高干部职工的责任感使命感等方面发挥着重要的作用。</w:t>
      </w:r>
    </w:p>
    <w:p w14:paraId="653F6D64">
      <w:pPr>
        <w:rPr>
          <w:rFonts w:hint="eastAsia"/>
        </w:rPr>
      </w:pPr>
    </w:p>
    <w:p w14:paraId="574AF2D4">
      <w:pPr>
        <w:rPr>
          <w:rFonts w:hint="eastAsia"/>
        </w:rPr>
      </w:pPr>
      <w:r>
        <w:rPr>
          <w:rFonts w:hint="eastAsia"/>
        </w:rPr>
        <w:t>　　二、政工师的专业要求</w:t>
      </w:r>
    </w:p>
    <w:p w14:paraId="26F11E91">
      <w:pPr>
        <w:rPr>
          <w:rFonts w:hint="eastAsia"/>
        </w:rPr>
      </w:pPr>
      <w:r>
        <w:rPr>
          <w:rFonts w:hint="eastAsia"/>
        </w:rPr>
        <w:t>（一）具有坚定的政治素质。政工师要深刻认识、全面学习、认真贯彻习近平新时代中国特色社会主义思想的必要性、重要性和紧迫性，把握“两个确立”的决定性意义，不断增强“四个意识”、坚定“四个自信”、做到“两个维护”。要旗帜鲜明讲政治，用党的理论武装头脑，始终在思想上、政治上、行动上同党中央保持高度一致。要坚持运用党的创新理论指导实践工作，通过学原文、读原著、悟原理、求真理、明事理，引导干部职工深刻认识中国共产党为什么能、马克思主义为什么行、中国特色社会主义为什么好。</w:t>
      </w:r>
    </w:p>
    <w:p w14:paraId="349C890F">
      <w:pPr>
        <w:rPr>
          <w:rFonts w:hint="eastAsia"/>
        </w:rPr>
      </w:pPr>
    </w:p>
    <w:p w14:paraId="7AA0A1D9">
      <w:pPr>
        <w:rPr>
          <w:rFonts w:hint="eastAsia"/>
        </w:rPr>
      </w:pPr>
      <w:r>
        <w:rPr>
          <w:rFonts w:hint="eastAsia"/>
        </w:rPr>
        <w:t>（二）具有扎实的群众基础。国有企业组织架构清晰，人员职能边界相对明确，政工师需要处理的关系众多，包括人际关系、思政工作与日常经营生产之间的关系等，发挥着桥梁与枢纽作用。要汲取“从群众中来、到群众中去”的宝贵经验，以察言观色、交心谈心、问卷调查、学习教育、实践活动等方法，广泛吸收干部职工的意见建议。要敢于直面矛盾，敢于斗争碰硬，敢于借助领导力量、调动部门资源、运用群众智慧，并将其转化为解决问题的手段。要用心、用情、用力服务基层、服务群众，文名公众号整理，为干部职工办实事、做好事、解难事，持续增强他们的获得感、幸福感、安全感。</w:t>
      </w:r>
    </w:p>
    <w:p w14:paraId="2E7B8133">
      <w:pPr>
        <w:rPr>
          <w:rFonts w:hint="eastAsia"/>
        </w:rPr>
      </w:pPr>
    </w:p>
    <w:p w14:paraId="52EA3C18">
      <w:pPr>
        <w:rPr>
          <w:rFonts w:hint="eastAsia"/>
        </w:rPr>
      </w:pPr>
      <w:r>
        <w:rPr>
          <w:rFonts w:hint="eastAsia"/>
        </w:rPr>
        <w:t>（三）具有严格的纪律意识。“教书者必先正己，育人者必先律己”。政工师要坚决讲政治、坚决讲规矩、坚决讲纪律、坚决讲保密、坚决讲执行，带动干部职工始终与党中央思想同心、目标同向、步调同拍，自觉抵制西方意识形态的侵袭。要遵守国家法律法规，提升个人法治素养，自觉维护宪法权威。要绷紧作风之弦，守住廉洁底线，看清大势、站稳脚跟、辨清方向，在重大原则问题上不为权力左右、不被人情干扰，自觉接受组织监督。</w:t>
      </w:r>
    </w:p>
    <w:p w14:paraId="280B3A86">
      <w:pPr>
        <w:rPr>
          <w:rFonts w:hint="eastAsia"/>
        </w:rPr>
      </w:pPr>
    </w:p>
    <w:p w14:paraId="1480E431">
      <w:pPr>
        <w:rPr>
          <w:rFonts w:hint="eastAsia"/>
        </w:rPr>
      </w:pPr>
      <w:r>
        <w:rPr>
          <w:rFonts w:hint="eastAsia"/>
        </w:rPr>
        <w:t>（四）具有高尚的道德品质。受社会环境、群体行为等普遍因素与性格类型、学识认知等特殊因素的影响，干部职工的情绪情感、心理状况往往直接反映在思想波动上。政工师要借用个人人格魅力振奋人心、引导方向，还要运用道德的力量感染和引导广大职工团结奋进、凝聚力量。要加强自身修养，始终把党和国家的利益放在首位，把公司干部职工的利益放在个人利益前面。要坚持传承中华文化，弘扬传统美德，倡导社会主义新风尚，以正确的世界观、人生观、价值观不断丰富企业精神内涵。</w:t>
      </w:r>
    </w:p>
    <w:p w14:paraId="7B7415DB">
      <w:pPr>
        <w:rPr>
          <w:rFonts w:hint="eastAsia"/>
        </w:rPr>
      </w:pPr>
    </w:p>
    <w:p w14:paraId="597D47D6">
      <w:pPr>
        <w:rPr>
          <w:rFonts w:hint="eastAsia"/>
        </w:rPr>
      </w:pPr>
      <w:r>
        <w:rPr>
          <w:rFonts w:hint="eastAsia"/>
        </w:rPr>
        <w:t>（五）具有过硬的业务能力。国有企业行业领域涉及广泛，常见的有能源、交通、通信、银行、航空、电力、石油化工等，涵盖技术研发、生产制造、营销服务等多个环节。政工师要熟悉国有企业的运作方式，交叉学习管理、法律、财会、经营等业务知识，不断为自己充电赋能。同时，要与时俱进开拓能力提升路径，养成系统阅读专业书籍、收听电视新闻、收看网络报刊或利用手机碎片化学习的习惯。此外，要不断培养口语表达和书面写作的技巧，通过一次次令人愉悦的谈话、一场场富有感染力的演讲、一篇篇深刻思考的调研报告等交流渠道，清晰地传达观点、准确地指出关键、言简意赅地汇报情况，体现意识形态工作的“高度、深度、广度、温度”。</w:t>
      </w:r>
    </w:p>
    <w:p w14:paraId="01407B88">
      <w:pPr>
        <w:rPr>
          <w:rFonts w:hint="eastAsia"/>
        </w:rPr>
      </w:pPr>
    </w:p>
    <w:p w14:paraId="138FC6DA">
      <w:pPr>
        <w:rPr>
          <w:rFonts w:hint="eastAsia"/>
        </w:rPr>
      </w:pPr>
      <w:r>
        <w:rPr>
          <w:rFonts w:hint="eastAsia"/>
        </w:rPr>
        <w:t>　　三、政工师面临的困难挑战</w:t>
      </w:r>
    </w:p>
    <w:p w14:paraId="339F7547">
      <w:pPr>
        <w:rPr>
          <w:rFonts w:hint="eastAsia"/>
        </w:rPr>
      </w:pPr>
      <w:r>
        <w:rPr>
          <w:rFonts w:hint="eastAsia"/>
        </w:rPr>
        <w:t>（一）警惕西方势力的意识形态攻击。经济全球化进入高速发展时期以来，西方敌对势力对我国意识形态的渗透手段更加隐蔽多样，如用“极左思维”否定改革开放、用“新闻独立”攻击新闻制度、用“公民社会”消解社会凝聚力、用“历史虚无主义”污化党史国史、用“思想多元化”取代马克思主义的指导地位、用“民主宪政”否定中国特色社会主义制度、用“新自由主义”瓦解公有制基础、用“普世价值”替代社会主义核心价值观等，精准识别网络意识形态风险的难度加大。</w:t>
      </w:r>
    </w:p>
    <w:p w14:paraId="6BBE765B">
      <w:pPr>
        <w:rPr>
          <w:rFonts w:hint="eastAsia"/>
        </w:rPr>
      </w:pPr>
    </w:p>
    <w:p w14:paraId="19F680C3">
      <w:pPr>
        <w:rPr>
          <w:rFonts w:hint="eastAsia"/>
        </w:rPr>
      </w:pPr>
      <w:r>
        <w:rPr>
          <w:rFonts w:hint="eastAsia"/>
        </w:rPr>
        <w:t>（二）审慎国有企业舆情隐喻化风险。国有经济关系国家安全和国民经济命脉，体现在老百姓日常生产生活的方方方面。在国有企业具备特殊性质的背景下，干部职工的行为十分容易成为媒体报道、引发舆论关注的焦点，如高人一等的特殊化、居高临下的官本位、“低级红高级黑”、形式主义、敏感节点巧合撞车等。舆论场涉政涉稳的舆情一旦发酵，往往具有隐喻性、片面性、曲解性、易变性等特点，甚至可能引起西方媒体捕风捉影、歪曲事实、抹黑炒作，防范化解舆情风险压力加大。</w:t>
      </w:r>
    </w:p>
    <w:p w14:paraId="3F80598E">
      <w:pPr>
        <w:rPr>
          <w:rFonts w:hint="eastAsia"/>
        </w:rPr>
      </w:pPr>
    </w:p>
    <w:p w14:paraId="32134BDD">
      <w:pPr>
        <w:rPr>
          <w:rFonts w:hint="eastAsia"/>
        </w:rPr>
      </w:pPr>
      <w:r>
        <w:rPr>
          <w:rFonts w:hint="eastAsia"/>
        </w:rPr>
        <w:t>（三）忽视意识形态与品牌建设融合。我国一部分国有企业的资产规模、经营效益已位列全国甚至世界前列，但许多意识形态工作却停留在被动宣传层面，缺乏主动舆论引导，特别是在品牌效应、公共形象、社会责任感方面，未做好与公众之间的情感交流和价值观传递。品牌建设是一个由关注度到认可度，再到美誉度的升级过程，要善于利用国有企业新闻素材储藏量高、新闻价值信息量大、新闻品位含金量足的特点，常态化做好正面宣传，更好控负。</w:t>
      </w:r>
    </w:p>
    <w:p w14:paraId="0B886C40">
      <w:pPr>
        <w:rPr>
          <w:rFonts w:hint="eastAsia"/>
        </w:rPr>
      </w:pPr>
    </w:p>
    <w:p w14:paraId="51D205DD">
      <w:pPr>
        <w:rPr>
          <w:rFonts w:hint="eastAsia"/>
        </w:rPr>
      </w:pPr>
      <w:r>
        <w:rPr>
          <w:rFonts w:hint="eastAsia"/>
        </w:rPr>
        <w:t>　　四、政工师的工作途径</w:t>
      </w:r>
    </w:p>
    <w:p w14:paraId="28CFBFD4">
      <w:pPr>
        <w:rPr>
          <w:rFonts w:hint="eastAsia"/>
        </w:rPr>
      </w:pPr>
      <w:r>
        <w:rPr>
          <w:rFonts w:hint="eastAsia"/>
        </w:rPr>
        <w:t>（一）构建协同机制，量化考核指标。国有企业意识形态工作责任制规定了各级党组织是责任主体，党委（党组）书记是第一责任人，领导班子成员履行“一岗双责”。政工师要积极落实意识形态制度，健全科学合理、程序规范、权责明晰的协同机制，综合集成多部门、多层级的力量，实现意识形态工作与业务部门的有效衔接，做好与上级主管单位的沟通联系，进一步强化政工队伍建设。虽然政工师和人力资源的岗位职责有所不同，但作用却有异曲同工之处，所以，应联动人事部门，将意识形态工作的“软”任务变成“硬”指标，把思想政治工作与党的建设、公司发展、经营管理紧密结合，以确保层层落实，责任到人。例如，要建立科学有效的选人用人、选拔晋升制度和考核评价体系，把思想政治工作、意识形态工作成绩，纳入考核范围，提高政治素养、思想认知、理论学习情况等意识形态指标在评优评先中的占有率，将存在的问题纳入督查整改范畴，激励干部职工查漏补缺。</w:t>
      </w:r>
    </w:p>
    <w:p w14:paraId="61CEC8B3">
      <w:pPr>
        <w:rPr>
          <w:rFonts w:hint="eastAsia"/>
        </w:rPr>
      </w:pPr>
    </w:p>
    <w:p w14:paraId="774821A1">
      <w:pPr>
        <w:rPr>
          <w:rFonts w:hint="eastAsia"/>
        </w:rPr>
      </w:pPr>
      <w:r>
        <w:rPr>
          <w:rFonts w:hint="eastAsia"/>
        </w:rPr>
        <w:t>（二）抢占舆论阵地，强化正面宣传。全媒体时代，信息生产与传播变革经历了全过程、全形态、全社会、全效果四个层面的更新迭代，对谣言的扩散起到了“放大镜”“扩音器”“加速箱”的效用，冲击着主流意识形态的安全防线。为营造风清气正的企业文化氛围，政工师要抢占舆论阵地，开展微信、QQ群清理整治专项工作，对新建的自媒体、互联网工作群实行备案登记，指定意识形态责任人监督干部职工的网络言论行为，及时掌握、纠正思想偏差和误区。主流媒体是意识形态的国家命脉，分众媒体是公民表达的社会力量。</w:t>
      </w:r>
    </w:p>
    <w:p w14:paraId="60E39F5A">
      <w:pPr>
        <w:rPr>
          <w:rFonts w:hint="eastAsia"/>
        </w:rPr>
      </w:pPr>
    </w:p>
    <w:p w14:paraId="185A3461">
      <w:pPr>
        <w:rPr>
          <w:rFonts w:hint="eastAsia"/>
        </w:rPr>
      </w:pPr>
      <w:r>
        <w:rPr>
          <w:rFonts w:hint="eastAsia"/>
        </w:rPr>
        <w:t>在5G、人工智能和物联网飞速发展的数字时代，政工师要融合信息化发展的特点与模式，借用不同属性的媒体，如利用公司自媒体矩阵、内网宣传栏、网络社交软件、LED屏幕等平台，以全媒体手段，多载体、多时段、多维度、多层次地宣传党的理论、路线、方针和政策，积极“唱响主旋律，凝聚正能量”。同时，线下合理利用博物馆、红色景区、文化场所等资源，组织理论学习、主题宣讲、知识竞赛等思政活动，达到对外弘扬企业文化、展示积极形象，对内凝聚思想、鼓舞士气的作用。</w:t>
      </w:r>
    </w:p>
    <w:p w14:paraId="7D0B46F0">
      <w:pPr>
        <w:rPr>
          <w:rFonts w:hint="eastAsia"/>
        </w:rPr>
      </w:pPr>
    </w:p>
    <w:p w14:paraId="1129F87A">
      <w:pPr>
        <w:rPr>
          <w:rFonts w:hint="eastAsia"/>
        </w:rPr>
      </w:pPr>
      <w:r>
        <w:rPr>
          <w:rFonts w:hint="eastAsia"/>
        </w:rPr>
        <w:t>（三）预判舆情风险，处置突发事件。意识形态与网络舆情管理有着密切的关系，两者相互作用、相互影响，如互联网为信息传播提供了便利，也给一部分人散布不良意识形态提供了渠道。为实现国有企业有效的舆情监管，最大程度避免、缩小和消除舆情带来的负面影响，政工师可以利用专业团队通过网络舆情监测平台，定期监测敏感信息，评估意识形态风险，还可以结合信访举报、群众投诉、信息保密等，提前搜集整理线索，定期召开意识形态工作专题会，对重要时间、重大事件、重要节点、重点人物等进行前瞻性研究，确保及时发现倾向性、苗头性问题，提高防范化解风险的应对能力。一旦遇到突发性网络舆情，要根据舆情的发生、发展、演变情况，按一般、严重、重大事件进行分级，及时启动应急预案，决定相关单位（部门）是否介入应急事件的处置。同时，争取与发布平台取得联系，力争在第一时间回应准确、权威的信息。针对诽谤、造谣等涉嫌违法违规的信息，要“及时辟谣、澄清事实、依法问责”，严重损害公司和个人名誉的，移送纪检监察司法机关依法处置。</w:t>
      </w:r>
    </w:p>
    <w:p w14:paraId="378D0ABB">
      <w:pPr>
        <w:rPr>
          <w:rFonts w:hint="eastAsia"/>
        </w:rPr>
      </w:pPr>
    </w:p>
    <w:p w14:paraId="4F2B0C7E">
      <w:pPr>
        <w:rPr>
          <w:rFonts w:hint="eastAsia"/>
        </w:rPr>
      </w:pPr>
      <w:r>
        <w:rPr>
          <w:rFonts w:hint="eastAsia"/>
        </w:rPr>
        <w:t>（四）关怀个体成长，助力企业发展。孟子曾在《孟子•  离娄下》提出“仁者爱人，有礼者敬人”，这句名言也诠释了政工师的待人接物哲学。思想政治工作难在“度”的把握，若只是一味地教育说服，非但无法统一战线，反而易使对方产生抵触心理。政工师要用实际行动“走在前、作表率”，积极贡献作为一名思想政治工作者的服务力量，如时常关注干部职工的利益诉求，在共同经历一件件事情、互相交流一次次心得中了解干部职工的思想观念、政治立场、价值取向、道德情操，多做得人心、暖人心、稳人心、聚人心的实事。只有和干部职工建立了友好关系，才能“润物细无声”地影响他们的行为习惯、为人处世方式。意识形态建设的促进作用呈现长期性、延时性的特点，能帮助国有企业实现经济效益和社会效益的统一。政工师作为公司内部最了解企业文化和干部职工思想动态的人之一，要仔细总结意识形态工作经验，如在工作中遇到的问题、表面的现象、产生的原因、发展的趋势、解决的思路、实践的创新等，统一收集纳入公司智库体系管理，积极为国有企业制定规章制度和经营方案提供建设性意见和建议。要用开放、包容、合作、共赢的心态看待我国与世界各国的关系，特别是要深入理解国有企业在“一带一路”“引进来和走出去”等国际化交流中扮演的重要角色，把坚持党的领导、加强党的建设作为意识形态工作的“根”和“魂”，以高站位、高标准、高质量的姿态走好现代化国有企业发展之路。</w:t>
      </w:r>
    </w:p>
    <w:p w14:paraId="44AE2CFD">
      <w:pPr>
        <w:rPr>
          <w:rFonts w:hint="eastAsia"/>
        </w:rPr>
      </w:pPr>
    </w:p>
    <w:p w14:paraId="7FF876DD">
      <w:pPr>
        <w:rPr>
          <w:rFonts w:hint="eastAsia"/>
        </w:rPr>
      </w:pPr>
      <w:r>
        <w:rPr>
          <w:rFonts w:hint="eastAsia"/>
        </w:rPr>
        <w:t>　　五、结语</w:t>
      </w:r>
    </w:p>
    <w:p w14:paraId="66C92BB4">
      <w:pPr>
        <w:rPr>
          <w:rFonts w:hint="eastAsia"/>
        </w:rPr>
      </w:pPr>
      <w:r>
        <w:rPr>
          <w:rFonts w:hint="eastAsia"/>
        </w:rPr>
        <w:t>综上所述，政工师在国有企业的发展与管理中发挥着不可替代的作用，要明确自身角色定位，坚定做思想政治工作的先行者、主流意识形态的传播者、企业文化氛围的维护者。同时，不断锤炼政治素质、修养道德情操、坚守纪律规矩、提升业务能力，做好国有企业与干部职工之间的纽带。面对西方势力的意识形态攻击、国有企业舆情隐喻化、意识形态与品牌建设融合等风险挑战，可以从构建协同机制，量化考核指标；抢占舆论阵地，强化正面宣传；预判舆情风险，处置突发事件；关怀个体成长，助力企业发展等四个方面开展意识形态建设，把思想政治工作优势转化为国有企业的发展优势，努力在新时代、新征程上展现政工师的新担当、新作为。</w:t>
      </w:r>
    </w:p>
    <w:p w14:paraId="73BA8EB5">
      <w:pPr>
        <w:rPr>
          <w:rFonts w:hint="eastAsia"/>
        </w:rPr>
      </w:pPr>
    </w:p>
    <w:p w14:paraId="7DDAE5E6">
      <w:pPr>
        <w:rPr>
          <w:rFonts w:hint="eastAsia"/>
        </w:rPr>
      </w:pPr>
      <w:r>
        <w:rPr>
          <w:rFonts w:hint="eastAsia"/>
        </w:rPr>
        <w:t>加强农村社区意识形态工作对策研究</w:t>
      </w:r>
    </w:p>
    <w:p w14:paraId="7280BF6B">
      <w:pPr>
        <w:rPr>
          <w:rFonts w:hint="eastAsia"/>
        </w:rPr>
      </w:pPr>
      <w:r>
        <w:rPr>
          <w:rFonts w:hint="eastAsia"/>
        </w:rPr>
        <w:t>保山市委党校黄梅</w:t>
      </w:r>
    </w:p>
    <w:p w14:paraId="25D5BD11">
      <w:pPr>
        <w:rPr>
          <w:rFonts w:hint="eastAsia"/>
        </w:rPr>
      </w:pPr>
    </w:p>
    <w:p w14:paraId="202B4A24">
      <w:pPr>
        <w:rPr>
          <w:rFonts w:hint="eastAsia"/>
        </w:rPr>
      </w:pPr>
      <w:r>
        <w:rPr>
          <w:rFonts w:hint="eastAsia"/>
        </w:rPr>
        <w:t>“意识形态工作是党的一项极端重要的工作”。农村是意识形态工作的前沿阵地，在党的意识形态全局工作中具有特殊地位，其是否稳固是影响国家政权稳定的一个重要因素。党的十八大以来，习近平总书记在多个场合强调， “意识形态决定文化前进方向和发展道路，做好意识形态工作事关党的前途命运，事关国家长治久安，事关民族凝聚力和向心力。”无论何时何地，党都必须牢牢掌握意识形态工作领导权。新时代，做好农村意识形态工作意义重大，不仅有利于维护基层意识形态安全、夯实党在农村的执政地位，还能助推乡村振兴发展、促进村社区和谐等。但要做好农村意识形态工作也十分不易，时代在变化、社会在发展，当下各农村社区意识形态工作面临着许多新挑战，要根据新时代新要求，寻找与时俱进、符合现实发展的对策来优化农村意识形态工作。</w:t>
      </w:r>
    </w:p>
    <w:p w14:paraId="1B3B1D73">
      <w:pPr>
        <w:rPr>
          <w:rFonts w:hint="eastAsia"/>
        </w:rPr>
      </w:pPr>
    </w:p>
    <w:p w14:paraId="6108D9E5">
      <w:pPr>
        <w:rPr>
          <w:rFonts w:hint="eastAsia"/>
        </w:rPr>
      </w:pPr>
      <w:r>
        <w:rPr>
          <w:rFonts w:hint="eastAsia"/>
        </w:rPr>
        <w:t>　　一、寻找：当下我国农村社区意识形态工作面临的问题</w:t>
      </w:r>
    </w:p>
    <w:p w14:paraId="7D3DD40D">
      <w:pPr>
        <w:rPr>
          <w:rFonts w:hint="eastAsia"/>
        </w:rPr>
      </w:pPr>
      <w:r>
        <w:rPr>
          <w:rFonts w:hint="eastAsia"/>
        </w:rPr>
        <w:t>新时代，在各级党委的高度重视下，农村意识形态工作取得了显著成效，农民思想素养逐步提升、乡风更加文明、社区更加和谐、人民更加幸福。但需要指出的是，当前的农村社区意识形态工作仍然面临一系列新挑战、新问题亟须解决，在调查研究的基础上发现，当下农村社区意识形态工作还存在以下“五个不足”。</w:t>
      </w:r>
    </w:p>
    <w:p w14:paraId="3015566D">
      <w:pPr>
        <w:rPr>
          <w:rFonts w:hint="eastAsia"/>
        </w:rPr>
      </w:pPr>
    </w:p>
    <w:p w14:paraId="3AA3B0C8">
      <w:pPr>
        <w:rPr>
          <w:rFonts w:hint="eastAsia"/>
        </w:rPr>
      </w:pPr>
      <w:r>
        <w:rPr>
          <w:rFonts w:hint="eastAsia"/>
        </w:rPr>
        <w:t>（一）判断力不足：对意识形态工作重要性认识不到位</w:t>
      </w:r>
    </w:p>
    <w:p w14:paraId="7F3F83C4">
      <w:pPr>
        <w:rPr>
          <w:rFonts w:hint="eastAsia"/>
        </w:rPr>
      </w:pPr>
    </w:p>
    <w:p w14:paraId="3A041DFE">
      <w:pPr>
        <w:rPr>
          <w:rFonts w:hint="eastAsia"/>
        </w:rPr>
      </w:pPr>
      <w:r>
        <w:rPr>
          <w:rFonts w:hint="eastAsia"/>
        </w:rPr>
        <w:t>历史证明，意识形态对一个国家、民族、地区的经济和社会发展以及社会长治久安等有着重要的意义。新时代，做好农村社区意识形态工作，不仅有利于巩固党在农村的执政地位，还有利于促进乡村和谐发展、助推乡村全面振兴、筑牢农村意识形态安全屏障。但在调查研究的过程中发现，当下许多农村社区仍然存在对意识形态工作重要性认识不到位的情况，没有把意识形态工作作为基层重要工作。一方面，乡镇一级党委领导部门对意识形态工作重要性认识不到位，在学习贯彻党的创新理论和政治思想文化方面不够深入，导致理论学习有差距；同时，在日常工作安排部署过程中往往不够重视，把意识形态工作仅仅当成考核任务完成，作为上级党委部门，对村社区意识形态工作开展要求不严格，没有严格把关与考核；另一方面，村社区对意识形态工作重要性认识不到位，在学习贯彻落实上级关于做好意识形态工作指示精神上有差距，认为意识形态工作“假大空”，对村社区的发展影响不大，弱化了意识形态工作对村社区发展的重要作用。当然，由于上级部门判断力不足的问题，导致农民群众对意识形态工作重要性认识不到位，进而忽视了意识形态对生产、生活的指导作用，最终弱化了农村意识形态工作的成效。</w:t>
      </w:r>
    </w:p>
    <w:p w14:paraId="35668431">
      <w:pPr>
        <w:rPr>
          <w:rFonts w:hint="eastAsia"/>
        </w:rPr>
      </w:pPr>
    </w:p>
    <w:p w14:paraId="1D39CA41">
      <w:pPr>
        <w:rPr>
          <w:rFonts w:hint="eastAsia"/>
        </w:rPr>
      </w:pPr>
      <w:r>
        <w:rPr>
          <w:rFonts w:hint="eastAsia"/>
        </w:rPr>
        <w:t>（二）领悟力不足：将意识形态工作当成形式主义进行</w:t>
      </w:r>
    </w:p>
    <w:p w14:paraId="14175E6C">
      <w:pPr>
        <w:rPr>
          <w:rFonts w:hint="eastAsia"/>
        </w:rPr>
      </w:pPr>
    </w:p>
    <w:p w14:paraId="7124F9BF">
      <w:pPr>
        <w:rPr>
          <w:rFonts w:hint="eastAsia"/>
        </w:rPr>
      </w:pPr>
      <w:r>
        <w:rPr>
          <w:rFonts w:hint="eastAsia"/>
        </w:rPr>
        <w:t>意识形态工作的开展不仅受各级党委领导判断力的影响，还受各级党委部门和农民群众领悟力的影响，农村社区对意识形态工作的重要性认识不到位，必然会引申出新的问题。在调查研究的过程中发现，很多地区的乡镇和村社区领导领悟力不足，将意识形态工作当成形式主义进行，主要体现在以下几个方面。一是将意识形态教育学习当成形式主义开展，在学习贯彻党的创新理论和开展主题教育时，常常用“走过场”的形式把学习主题“打入会标”，会后补齐相关会议记录，并没有真正学习内容，变成所谓的形式主义。二是将意识形态宣传工作当成形式主义开展，在宣传的过程中常常采用“会议+拍照”的方式进行宣传，没有详细向农民群众解释意识形态工作的重要性，用“拍照”代替“工作落实”，用“会议”代替“因地制宜实地宣传”，变成所谓的“蜻蜓点水式”宣传。三是将文化活动当成形式主义开展，乡村文化活动是将意识形态潜移默化地灌输给农民群众最好的方式，但在调查研究过程中发现，由于缺乏资金、对意识形态工作不重视等原因，绝大多数社区都没有开展文化活动，少部分社区则是为了完成任务象征性地开展文化活动，严重弱化了农村社区意识形态工作成效。</w:t>
      </w:r>
    </w:p>
    <w:p w14:paraId="66AF0573">
      <w:pPr>
        <w:rPr>
          <w:rFonts w:hint="eastAsia"/>
        </w:rPr>
      </w:pPr>
    </w:p>
    <w:p w14:paraId="3E5C38DB">
      <w:pPr>
        <w:rPr>
          <w:rFonts w:hint="eastAsia"/>
        </w:rPr>
      </w:pPr>
      <w:r>
        <w:rPr>
          <w:rFonts w:hint="eastAsia"/>
        </w:rPr>
        <w:t>（三）执行力不足：缺乏开展意识形态工作的专业队伍</w:t>
      </w:r>
    </w:p>
    <w:p w14:paraId="6960186C">
      <w:pPr>
        <w:rPr>
          <w:rFonts w:hint="eastAsia"/>
        </w:rPr>
      </w:pPr>
    </w:p>
    <w:p w14:paraId="0859F915">
      <w:pPr>
        <w:rPr>
          <w:rFonts w:hint="eastAsia"/>
        </w:rPr>
      </w:pPr>
      <w:r>
        <w:rPr>
          <w:rFonts w:hint="eastAsia"/>
        </w:rPr>
        <w:t>新时代，随着经济社会的快速发展，我国农村社区群众受教育水平、科学素养整体提升，涌现出一大批懂知识、懂技术的新时代人才，人才队伍建设取得长足发展与进步，但意识形态工作方面的人才队伍建设仍存在不足。第一，缺乏专业的意识形态工作者，主要是指以研究、宣传意识形态为主要职责的从业人员。但由于农村社区资源、岗位、资金有限，不可能设置专业的意识形态工作者，基本只能从现有岗位人员挑选出“兼职意识形态工作者”开展工作，且人才队伍不稳定。第二，意识形态工作人员素养跟不上时代发展和现实需求，主要包括理论素养和专业技术素养。调查研究发现，绝大多数农村社区工作人员学历不高，一定程度上导致理解能力较差、理论素养不高、专业技术能力不足，跟不上时代发展带来的新要求。第三，意识形态工作人员缺乏创新意识，不能根据农村社区情况因地制宜、因材施教进行意识形态工作。农村相比城市，群众的整体受教育程度偏低，接受新思想、新理念的速度较慢、效果较差，但许多农村社区的意识形态工作者仍然采用“通用式教育”向农村群众灌输意识形态，导致意识形态工作成效不明显。</w:t>
      </w:r>
    </w:p>
    <w:p w14:paraId="1F717BB5">
      <w:pPr>
        <w:rPr>
          <w:rFonts w:hint="eastAsia"/>
        </w:rPr>
      </w:pPr>
    </w:p>
    <w:p w14:paraId="27F14655">
      <w:pPr>
        <w:rPr>
          <w:rFonts w:hint="eastAsia"/>
        </w:rPr>
      </w:pPr>
      <w:r>
        <w:rPr>
          <w:rFonts w:hint="eastAsia"/>
        </w:rPr>
        <w:t>（四）支撑力不足：经济基础薄弱导致资金支持力度小</w:t>
      </w:r>
    </w:p>
    <w:p w14:paraId="204D34E4">
      <w:pPr>
        <w:rPr>
          <w:rFonts w:hint="eastAsia"/>
        </w:rPr>
      </w:pPr>
    </w:p>
    <w:p w14:paraId="2F23E46A">
      <w:pPr>
        <w:rPr>
          <w:rFonts w:hint="eastAsia"/>
        </w:rPr>
      </w:pPr>
      <w:r>
        <w:rPr>
          <w:rFonts w:hint="eastAsia"/>
        </w:rPr>
        <w:t>经济基础决定上层建筑，在这里，“决定”一词表明了经济基础之于上层建筑的重要性，因此，农村意识形态工作的开展需要相应的资金支持。但调查研究发现，大多数农村地区经济基础比较薄弱，导致地方资金对意识形态工作的支持力度小，弱化了意识形态工作成效。一是常态化开展意识形态工作的资金支持力度小。绝大多数农村社区没有意识形态工作专项资金，导致意识形态工作基本呈形式主义化开展，变成任务式工作。二是对人才队伍建设的资金支持力度小。打造专业的人才队伍需要坚实的经济基础，但农村社区经济基础较弱，难以打造专业开展意识形态工作的人才队伍，或是形成的人才队伍整体素质不高。三是对开展意识形态工作活动及基础设施的资金支持力度小。新时代，人民对美好生活的向往不再局限于物质文化需求，更加倾向于精神文化需求，但很多农村社区由于缺乏资金支持，没有专门的文化娱乐活动场所，不能开展群众性文化活动，导致意识形态工作开展方式单一、效果不显著，人民幸福指数不高。</w:t>
      </w:r>
    </w:p>
    <w:p w14:paraId="1DE5D52A">
      <w:pPr>
        <w:rPr>
          <w:rFonts w:hint="eastAsia"/>
        </w:rPr>
      </w:pPr>
    </w:p>
    <w:p w14:paraId="163CD564">
      <w:pPr>
        <w:rPr>
          <w:rFonts w:hint="eastAsia"/>
        </w:rPr>
      </w:pPr>
      <w:r>
        <w:rPr>
          <w:rFonts w:hint="eastAsia"/>
        </w:rPr>
        <w:t>（五）创新力不足：意识形态工作的传播方式方法老旧</w:t>
      </w:r>
    </w:p>
    <w:p w14:paraId="5A6571A1">
      <w:pPr>
        <w:rPr>
          <w:rFonts w:hint="eastAsia"/>
        </w:rPr>
      </w:pPr>
    </w:p>
    <w:p w14:paraId="3925D895">
      <w:pPr>
        <w:rPr>
          <w:rFonts w:hint="eastAsia"/>
        </w:rPr>
      </w:pPr>
      <w:r>
        <w:rPr>
          <w:rFonts w:hint="eastAsia"/>
        </w:rPr>
        <w:t>传统的农村社区开展意识形态工作的方法主要有以下几种：主题教育法、入户走访法、“户主会”“火塘会”“小课堂”、乡村文化舞台等方式。主题教育法是常用的方法，主要面向的是社区党员、小组长和村民代表，这种方法存在一定缺陷——受众面窄。入户走访法是一种比较直接有效的方法，但由于大多数村社区居民居住较分散，需要消耗大量的时间和人力，适合作为辅助方法。“户主会”“火塘会”“小课堂”虽受众面相对较广，但由于受众对象理解能力、学习能力、年龄等参差不齐，不能保证传播效果。乡村文化大舞台则深受群众喜爱，但由于农村社区经济条件、活动场所等的限制，只能在极少数社区开展，且开展次数受限。总体来说，虽然以上几种传统的传播方法效果也不错，但仍然存在许多不足之处，并不能满足这个科技快速发展的时代的新需求，也不能满足中国地域广、人口众多、绝大多数农村社区经济基础较弱现状的意识形态工作的需求。因此，必须紧跟时代发展，结合各区域农村社区发展现状和现有资源条件，与时俱进创新意识形态传播的方式方法，探寻适合各地、各村社区有效开展意识形态工作的最优方式。</w:t>
      </w:r>
    </w:p>
    <w:p w14:paraId="7CDDF5EC">
      <w:pPr>
        <w:rPr>
          <w:rFonts w:hint="eastAsia"/>
        </w:rPr>
      </w:pPr>
    </w:p>
    <w:p w14:paraId="420B473F">
      <w:pPr>
        <w:rPr>
          <w:rFonts w:hint="eastAsia"/>
        </w:rPr>
      </w:pPr>
      <w:r>
        <w:rPr>
          <w:rFonts w:hint="eastAsia"/>
        </w:rPr>
        <w:t>　　二、探索：加强我国农村社区意识形态工作的对策</w:t>
      </w:r>
    </w:p>
    <w:p w14:paraId="69D619CE">
      <w:pPr>
        <w:rPr>
          <w:rFonts w:hint="eastAsia"/>
        </w:rPr>
      </w:pPr>
      <w:r>
        <w:rPr>
          <w:rFonts w:hint="eastAsia"/>
        </w:rPr>
        <w:t>新时代，世界百年未有之大变局加速演进，农村作为祖国的基层堡垒、意识形态安全建设的一线，要巩固农村意识形态建设的前沿阵地，充分发挥意识形态工作的引领作用，就必须牢牢掌握农村意识形态工作的领导权和话语权，赢得广大人民群众的全面认同。针对当下农村社区意识形态工作面临的问题，各地因地制宜找出其应对策略是当前农村社区一项极端重要的工作。要坚持马克思主义的基本立场，在马克思主义科学方法的指导下找出应对策略，聚集全方位、多渠道的力量，强化农村社区意识形态工作效果，努力建设和美、文明、幸福乡村。</w:t>
      </w:r>
    </w:p>
    <w:p w14:paraId="09327EA0">
      <w:pPr>
        <w:rPr>
          <w:rFonts w:hint="eastAsia"/>
        </w:rPr>
      </w:pPr>
    </w:p>
    <w:p w14:paraId="0352C222">
      <w:pPr>
        <w:rPr>
          <w:rFonts w:hint="eastAsia"/>
        </w:rPr>
      </w:pPr>
      <w:r>
        <w:rPr>
          <w:rFonts w:hint="eastAsia"/>
        </w:rPr>
        <w:t>（一）坚持党的领导，压实基层党组织意识形态工作责任“意识形态工作是为国家立心、为民族立魂的工作” 。中国共产党自成立以来就高度重视意识形态工作，不断巩固和加强党对意识形态工作的领导权，发挥社会主义意识形态凝聚人心、引领方向的功能。牢牢掌握意识形态工作领导权是我们党的优良传统，因此，加强农村社区意识形态工作要坚持党的领导，压实基层党组织意识形态工作责任，充分发挥基层党组织作用。一是要提高思想认识，保持基层党组织自身的先进性和纯洁性。各村社区党组织要从思想上高度重视意识形态工作的重要性，把意识形态工作放在突出重要位置，带头深入学习意识形态相关理论，用理论武装头脑，增强村社区党组织对意识形态工作的主动权。二是要制定明确的工作目标和任务，确保意识形态工作有序开展。在抓实农村社区意识形态工作之前，需要制定明确的工作目标和任务，明确提出加强社区精神文化建设、培养社区公民意识、推动社区经济发展等具体目标。同时，明确相关部门和责任人，确保工作落实。三是要压实工作责任，切实把意识形态工作放在心上、落到实处。要加快建立农村社区意识形态工作组织体系，明确各级政府、宣传部门、社区组织等的职责。设立专门的意识形态工作指导组或专家委员会，提供专业的指导和咨询，确保工作高效顺畅进行。四是要加强工作管理和考核，加强对党员群众的教育管理，提升村社区党组织整体的战斗力、影响力。同时，将意识形态工作成效纳入基层干部队伍考核内容，并通过考核、监督和追责等方式，反向鼓励基层党组织和各责任人自觉压实意识形态工作责任，充分发挥党的意识形态在基层中的凝聚力和引领力。</w:t>
      </w:r>
    </w:p>
    <w:p w14:paraId="3A0C184F">
      <w:pPr>
        <w:rPr>
          <w:rFonts w:hint="eastAsia"/>
        </w:rPr>
      </w:pPr>
    </w:p>
    <w:p w14:paraId="669EEF84">
      <w:pPr>
        <w:rPr>
          <w:rFonts w:hint="eastAsia"/>
        </w:rPr>
      </w:pPr>
      <w:r>
        <w:rPr>
          <w:rFonts w:hint="eastAsia"/>
        </w:rPr>
        <w:t>（二）坚持人民至上，将意识形态工作贯穿到群众工作中</w:t>
      </w:r>
    </w:p>
    <w:p w14:paraId="0D1402EC">
      <w:pPr>
        <w:rPr>
          <w:rFonts w:hint="eastAsia"/>
        </w:rPr>
      </w:pPr>
    </w:p>
    <w:p w14:paraId="661D78E3">
      <w:pPr>
        <w:rPr>
          <w:rFonts w:hint="eastAsia"/>
        </w:rPr>
      </w:pPr>
      <w:r>
        <w:rPr>
          <w:rFonts w:hint="eastAsia"/>
        </w:rPr>
        <w:t>习近平总书记指出，“江山就是人民、人民就是江山，打江山、守江山，守的是人民的心。”人心向背、力量对比是决定党和人民事业成败的关键，要做好农村社区意识形态工作就必须坚持人民至上，把人民的利益放在首位，把意识形态工作贯穿到群众工作中去。第一，要突出农民群众的主体地位，通过意识形态话语权反映农民群众意志。农村社区意识形态工作的根本追求是为农民群众代言，最终体现的是群众的利益诉求和价值追求；反过来，农民群众决定农村社区意识形态工作的话语方向和影响力，群众生活的方方面面都影响着意识形态在农村的传播范围、传播效果和传播速度，只有赢得群众的认可和拥护，意识形态才有可能被自发地传播和践行。要建立健全社区议事机制，鼓励农民参与社区事务的决策与管理，增强居民对社区意识形态工作的参与感和责任感，形成共同推动社区发展的合力。第二，要吸收农民群众的话语内容、推动农民群众话语表达，夯实农村社区意识形态话语权的群众基础。“理论只要说服人，就能掌握群众；而理论只要彻底，就能说服人。”农村社区意识形态工作在开展过程中必须摒弃“一言堂”“会议式”“课堂式”的形式主义，要充分吸收农民群众的话语内容、语言表达习惯，用简单通俗的、接地气儿的话语内容说服群众。第三，要满足人民精神需求，引导农民群众向往美好生活。农村社区意识形态工作的最终目的是引导广大农民群众坚持马克思主义的科学领导，创造更多的物质财富和精神财富，进而共享乡村发展成果。增强意识形态工作成效，要推动打造农村文化品牌，通过举办文化活动、农村文化节、文化艺术展览等方式，挖掘和宣传农村的独特文化价值，弘扬正能量，树立农村文化品牌，满足人们的精神文化需求，提升农村居民的自豪感和凝聚力。</w:t>
      </w:r>
    </w:p>
    <w:p w14:paraId="6C12CD6C">
      <w:pPr>
        <w:rPr>
          <w:rFonts w:hint="eastAsia"/>
        </w:rPr>
      </w:pPr>
    </w:p>
    <w:p w14:paraId="0615EB50">
      <w:pPr>
        <w:rPr>
          <w:rFonts w:hint="eastAsia"/>
        </w:rPr>
      </w:pPr>
      <w:r>
        <w:rPr>
          <w:rFonts w:hint="eastAsia"/>
        </w:rPr>
        <w:t>（三）坚持人才培养，打造一支能力强业务精的人才队伍</w:t>
      </w:r>
    </w:p>
    <w:p w14:paraId="1FBE0167">
      <w:pPr>
        <w:rPr>
          <w:rFonts w:hint="eastAsia"/>
        </w:rPr>
      </w:pPr>
    </w:p>
    <w:p w14:paraId="1992B6E2">
      <w:pPr>
        <w:rPr>
          <w:rFonts w:hint="eastAsia"/>
        </w:rPr>
      </w:pPr>
      <w:r>
        <w:rPr>
          <w:rFonts w:hint="eastAsia"/>
        </w:rPr>
        <w:t>做好农村社区意识形态工作，归根到底靠队伍、靠人才。习近平总书记强调，要“努力打造一支政治过硬、本领高强、求实创新、能打胜仗的宣传思想工作队伍”。因此，加强农村社区意识形态工作必须选拔人才、培养人才、善用人才，在坚持党的领导、坚持人民至上的基础上，要不断完善意识形态人才队伍建设的顶层设计，并将相关任务落到实处，切实推动意识形态在农村传播发展。首先，选拔人才、引进人才是前提。意识形态是一种抽象、难懂、专业性较强的思想上层建筑，加之农村社区理论传播对象比较特殊，需要专业的人进行研究、解读、传播，方能最大化凸显工作成效。因此，村社区要结合村情，选拔或引进能力强、基础好、懂技巧的意识形态工作者，组建一支具有良好政治素质和专业能力的社区工作干部队伍，为意识形态工作的推进奠定人才基础。其次，培养人才、发展人才是基础。人才的成长三分靠天分、七分靠培养，要想形成一支能力强、业务精的人才队伍，必须加强人才的教育培训，通过深入基层调研、熟悉村情民情等途径，对人才队伍进行多样化培训，提升干部队伍的工作能力和意识形态引领能力，推动工作取得更好的效果。最后，留住人才、善用人才是关键。能否留住人才、用好人才，决定着农村社区意识形态工作成败，因此必须加强生活和工作条件的改善，完善相关人才关怀、激励和任用制度。一方面，要为人才提供良好的资金、住房等基础生活保障，让人才享受待遇公平，无物质条件之忧；另一方面，要为人才提供良好的工作环境，完善激励机制，对工作表现优秀者进行表扬、评优和提拔，真正用好人才、留住人才，切实为农村意识形态工作提供人才保障。</w:t>
      </w:r>
    </w:p>
    <w:p w14:paraId="2E7A9886">
      <w:pPr>
        <w:rPr>
          <w:rFonts w:hint="eastAsia"/>
        </w:rPr>
      </w:pPr>
    </w:p>
    <w:p w14:paraId="0820BD80">
      <w:pPr>
        <w:rPr>
          <w:rFonts w:hint="eastAsia"/>
        </w:rPr>
      </w:pPr>
      <w:r>
        <w:rPr>
          <w:rFonts w:hint="eastAsia"/>
        </w:rPr>
        <w:t>（四）坚持发展经济，依托经济基础形成强大的资金保障</w:t>
      </w:r>
    </w:p>
    <w:p w14:paraId="4E1C614F">
      <w:pPr>
        <w:rPr>
          <w:rFonts w:hint="eastAsia"/>
        </w:rPr>
      </w:pPr>
    </w:p>
    <w:p w14:paraId="5910EC24">
      <w:pPr>
        <w:rPr>
          <w:rFonts w:hint="eastAsia"/>
        </w:rPr>
      </w:pPr>
      <w:r>
        <w:rPr>
          <w:rFonts w:hint="eastAsia"/>
        </w:rPr>
        <w:t>经济基础决定上层建筑，决定着农村意识形态工作的成效。因此，政论文公众号整理，农村社区要坚持发展乡村经济，增加村集体经济收入，提高农民收入水平，为开展形式多样、效果良好的意识形态工作提供坚实的资金保障。其一，村社区党组织要探寻增收之道，为开展形式丰富多样的意识形态工作奠定坚实的经济基础。农村各社区可以通过“基层党建+”引领的方式，带头发展合作社、特色产业、乡村旅游等增加村集体经济收入，也可以通过向外争取项目、资金、引进企业和创业致富带头人等方式拉动社区经济发展，还可以面向社会公益组织、公众、乡贤能人等通过募捐的方式增加社区经济收入。有了坚实的资金支持，可以完善社区基础设施建设，增建、扩建文化活动场所，开展丰富多样的、农民群众喜闻乐见的文化活动，增强意识形态传播效果；同时，还能为引进、培养、留住人才提供资金保障，提高意识形态工作成效。其二，要切实引导、助力农民群众增收，为农民群众接受意识形态提供载体和基础。马斯洛需求层次理论表明，人们只有满足了基本物质需求，才会追求更高的精神需求。农民群众只有收入增加了、生活条件更好了，才有资本追求精神层面的东西，才会静下心来接受意识形态教育，参与意识形态活动，支持意识形态工作。因此，无论是社区，还是农民群众，都要坚持发展经济、增加收入，为农村意识形态工作的传播提供强大的经济支撑。</w:t>
      </w:r>
    </w:p>
    <w:p w14:paraId="5E2879D6">
      <w:pPr>
        <w:rPr>
          <w:rFonts w:hint="eastAsia"/>
        </w:rPr>
      </w:pPr>
    </w:p>
    <w:p w14:paraId="77D38BD5">
      <w:pPr>
        <w:rPr>
          <w:rFonts w:hint="eastAsia"/>
        </w:rPr>
      </w:pPr>
      <w:r>
        <w:rPr>
          <w:rFonts w:hint="eastAsia"/>
        </w:rPr>
        <w:t>（五）坚持与时俱进，创新农村意识形态工作平台和渠道</w:t>
      </w:r>
    </w:p>
    <w:p w14:paraId="244997FD">
      <w:pPr>
        <w:rPr>
          <w:rFonts w:hint="eastAsia"/>
        </w:rPr>
      </w:pPr>
    </w:p>
    <w:p w14:paraId="5BF61778">
      <w:pPr>
        <w:rPr>
          <w:rFonts w:hint="eastAsia"/>
        </w:rPr>
      </w:pPr>
      <w:r>
        <w:rPr>
          <w:rFonts w:hint="eastAsia"/>
        </w:rPr>
        <w:t>实践证明，意识形态工作的内容是否被人们接受，意识形态工作的效果好不好、目的能不能达到，都与意识形态工作的方式方法有很大的关系。因此，在开展农村社区意识形态工作时，不仅要注重意识形态工作内容的科学性，还要注重方式方法的合理性、适用性和多样性。虽然传统的意识形态工作方法在农村社区意识形态工作中发挥着重要的作用，但随着时代的进步和科技的发展，要结合农村社区特点与时俱进创新工作方法，探索适合农村各社区意识形态工作的新模式，增强意识形态工作的渗透力、感染力。首先，充分利用各种资源和条件，多渠道宣传教育。根据农村群众的教育程度和接受能力，采取社区广播、电视宣传、文艺演出等方式，向农民普及科学知识、法律法规、环保意识等方面的内容，提升社区居民的文化素质和意识形态水平。其次，充分利用互联网传播速度快、范围广的特点，全方位传播意识形态。习近平总书记强调，网络时代“谁掌握了互联网，谁就把握住了时代主动权；谁轻视互联网，谁就会被时代所抛弃。”调查研究发现，农村社区群众居住分散，各年龄段文化水平参差不齐，且外出务工人员多，更要充分利用互联网来开展意识形态工作。可以利用互联网技术，建立农村社区网站、微信公众号等信息平台，向农民群众传播正面的意识形态信息，回应群众关注的问题，并提供在线咨询和服务。“互联网是宣传思想工作的主阵地。这个阵地我们不去占领，人家就会去占领；这部分人我们不去团结，人家就会去拉拢。”农村是意识形态工作的前沿阵地，要牢牢把握、并充分利用好这个前沿阵地来提升农民群众对理想信念、对马克思主义和对国家、民族的认同感。</w:t>
      </w:r>
    </w:p>
    <w:p w14:paraId="29B15D08">
      <w:pPr>
        <w:rPr>
          <w:rFonts w:hint="eastAsia"/>
        </w:rPr>
      </w:pPr>
    </w:p>
    <w:p w14:paraId="49A4BD5E">
      <w:pPr>
        <w:rPr>
          <w:rFonts w:hint="eastAsia"/>
        </w:rPr>
      </w:pPr>
      <w:r>
        <w:rPr>
          <w:rFonts w:hint="eastAsia"/>
        </w:rPr>
        <w:t>通过以上对策的实施，可以进一步加强农村社区的意识形态工作，提升农村居民的思想觉悟和文化素养，促进农村社区的稳定发展。同时，在今后的发展过程中，仍要不断加强农村社区意识形态工作的探索和研究，适应新时代的新要求，营造和谐、稳定的农村社区环境，助推乡村全面振兴。</w:t>
      </w:r>
    </w:p>
    <w:p w14:paraId="2735EEAB">
      <w:pPr>
        <w:rPr>
          <w:rFonts w:hint="eastAsia"/>
        </w:rPr>
      </w:pPr>
    </w:p>
    <w:p w14:paraId="7EF80CFA">
      <w:pPr>
        <w:rPr>
          <w:rFonts w:hint="eastAsia"/>
        </w:rPr>
      </w:pPr>
      <w:r>
        <w:rPr>
          <w:rFonts w:hint="eastAsia"/>
        </w:rPr>
        <w:t>提升国企领导干部意识形态工作能力的路径</w:t>
      </w:r>
    </w:p>
    <w:p w14:paraId="4EC5ED20">
      <w:pPr>
        <w:rPr>
          <w:rFonts w:hint="eastAsia"/>
        </w:rPr>
      </w:pPr>
      <w:r>
        <w:rPr>
          <w:rFonts w:hint="eastAsia"/>
        </w:rPr>
        <w:t>陕西建工装饰集团有限公司</w:t>
      </w:r>
    </w:p>
    <w:p w14:paraId="7611FEE1">
      <w:pPr>
        <w:rPr>
          <w:rFonts w:hint="eastAsia"/>
        </w:rPr>
      </w:pPr>
    </w:p>
    <w:p w14:paraId="28906127">
      <w:pPr>
        <w:rPr>
          <w:rFonts w:hint="eastAsia"/>
        </w:rPr>
      </w:pPr>
      <w:r>
        <w:rPr>
          <w:rFonts w:hint="eastAsia"/>
        </w:rPr>
        <w:t>在国有企业开展意识形态工作时，应注意提升领导干部的工作素质、丰富其知识底蕴，让领导干部具备开展意识形态工作的专业能力。当前国有企业领导干部意识形态工作能力应主要包括供给能力、整合能力和传播能力等，不同能力的培养策略不同，要求领导干部有端正的工作态度，有相关工作经验。</w:t>
      </w:r>
    </w:p>
    <w:p w14:paraId="2378AFE9">
      <w:pPr>
        <w:rPr>
          <w:rFonts w:hint="eastAsia"/>
        </w:rPr>
      </w:pPr>
    </w:p>
    <w:p w14:paraId="2D528E00">
      <w:pPr>
        <w:rPr>
          <w:rFonts w:hint="eastAsia"/>
        </w:rPr>
      </w:pPr>
      <w:r>
        <w:rPr>
          <w:rFonts w:hint="eastAsia"/>
        </w:rPr>
        <w:t>国有企业之间的一个共性特征就是企业通常不以盈利为主要目的，需要突出体现工作的服务属性。同时，国有企业在发展进程中始终坚持党的领导，应着力做好意识形态工作，让国有企业的政治素养和综合形象得到显著的提升。这项工作通常要由专业的领导干部团队负责完成，需要国有企业积极加大基层党组织建设力度，并应科学开展对领导干部意识形态能力的培养任务，旨在将意识形态工作落到实处。</w:t>
      </w:r>
    </w:p>
    <w:p w14:paraId="73EB57A9">
      <w:pPr>
        <w:rPr>
          <w:rFonts w:hint="eastAsia"/>
        </w:rPr>
      </w:pPr>
    </w:p>
    <w:p w14:paraId="5FB3DF4A">
      <w:pPr>
        <w:rPr>
          <w:rFonts w:hint="eastAsia"/>
        </w:rPr>
      </w:pPr>
      <w:r>
        <w:rPr>
          <w:rFonts w:hint="eastAsia"/>
        </w:rPr>
        <w:t>　　一、国有企业领导干部应具备的意识形态工作能力</w:t>
      </w:r>
    </w:p>
    <w:p w14:paraId="46A0B9BF">
      <w:pPr>
        <w:rPr>
          <w:rFonts w:hint="eastAsia"/>
        </w:rPr>
      </w:pPr>
      <w:r>
        <w:rPr>
          <w:rFonts w:hint="eastAsia"/>
        </w:rPr>
        <w:t>习近平总书记指出：“落实意识形态工作责任制，加强阵地建设和管理，注意区分政治原则问题、思想认识问题、学术观点问题，旗帜鲜明反对和抵制各种错误观点。”对意识形态工作能力提出了更为明确的要求，也为国有企业领导干部提高意识形态工作能力提供了“发展锦囊”。当前我国正处于世界百年未有之大变局中，正面临崭新的战略机遇、战略任务、战略阶段、战略要求和战略环境。国有企业领导干部肩负着中国特色社会主义的特殊使命，更应该从多个纬度着手培养自身的意识形态工作能力。</w:t>
      </w:r>
    </w:p>
    <w:p w14:paraId="69343FCC">
      <w:pPr>
        <w:rPr>
          <w:rFonts w:hint="eastAsia"/>
        </w:rPr>
      </w:pPr>
    </w:p>
    <w:p w14:paraId="6ACF513C">
      <w:pPr>
        <w:rPr>
          <w:rFonts w:hint="eastAsia"/>
        </w:rPr>
      </w:pPr>
      <w:r>
        <w:rPr>
          <w:rFonts w:hint="eastAsia"/>
        </w:rPr>
        <w:t>1 ．应具备供给能力。思想政治工作就是从精神世界入手，转变人们的世界观、价值观，核心就是完成意识形态领域的思想教育、宣传及管理工作，由此来营造团结一致、和谐友好的内部工作氛围。开始这项工作时，通常对领导干部的供给能力有较高的要求。据了解，意识形态的供给能力在于要丰富思想文化内容体系，不断填充新时代的精神，对人们的思想观念产生积极的影响，让人们始终在工作和学习中都能坚持正确的政治方向。而国有企业内部意识形态的供给能力通常还会直接影响企业的可持续发展状态，应要求领导干部能够端正自身工作态度，主动学习相关理论知识，不断提高个人工作能力，最终真正将意识形态工作落到实处。</w:t>
      </w:r>
    </w:p>
    <w:p w14:paraId="1379C83D">
      <w:pPr>
        <w:rPr>
          <w:rFonts w:hint="eastAsia"/>
        </w:rPr>
      </w:pPr>
    </w:p>
    <w:p w14:paraId="3E391DD3">
      <w:pPr>
        <w:rPr>
          <w:rFonts w:hint="eastAsia"/>
        </w:rPr>
      </w:pPr>
      <w:r>
        <w:rPr>
          <w:rFonts w:hint="eastAsia"/>
        </w:rPr>
        <w:t>2 ．应具备整合能力。意识形态工作中的数据信息比较多，领导干部在实际参与思想政治工作时，应着重做好对数据的收集、分类、整合处理，并科学开展对数据的开发利用工作，目的是发挥数据的使用价值，充实思政工作的内容，综合提升企业内部全体领导干部的政治素养。这需要党员具备专业的整合能力，能明确意识到哪些信息可以整合在一起，哪些信息必须从意识形态领域中剔除出去。注意应正确区分不同思想观念的个性化特征，特别是针对一些非主流思想，应由领导干部做好对全体职工的思想引导工作，纠正错误的思想观念，让职工都能在内部思政活动的影响下，向主流思想靠拢，最终同心协力地处理好企业的思想政治建设难题。</w:t>
      </w:r>
    </w:p>
    <w:p w14:paraId="37BD308E">
      <w:pPr>
        <w:rPr>
          <w:rFonts w:hint="eastAsia"/>
        </w:rPr>
      </w:pPr>
    </w:p>
    <w:p w14:paraId="210FE3E0">
      <w:pPr>
        <w:rPr>
          <w:rFonts w:hint="eastAsia"/>
        </w:rPr>
      </w:pPr>
      <w:r>
        <w:rPr>
          <w:rFonts w:hint="eastAsia"/>
        </w:rPr>
        <w:t>3 ．应具备传播能力。国有企业在为领导干部分配思想政治任务时，应积极选拔高素质、高水平的综合人才，确保其能够顺利完成基础的意识形态工作。关键要保证领导干部能掌握意识形态的传播方法，具备专业的传播能力。能利用多种渠道完成政治宣传任务，合理向全体职工渗透党的指导思想。一般这项工作要从两个方面来分析，一方面，要能与基层职工进行深入、平等的沟通交流，学会从贴近职工情感、价值观念等角度分析问题，选择最佳的传播方法，这还需要领导干部了解不同传播方法的优势。另一方面，领导干部应从体现企业基层党组织亲和力的环节入手，避免在意识形态工作中一味的向职工群体灌输思政理论知识，要找到让职工发自内心认可领导干部工作的方法。</w:t>
      </w:r>
    </w:p>
    <w:p w14:paraId="133652DB">
      <w:pPr>
        <w:rPr>
          <w:rFonts w:hint="eastAsia"/>
        </w:rPr>
      </w:pPr>
    </w:p>
    <w:p w14:paraId="6115C9EA">
      <w:pPr>
        <w:rPr>
          <w:rFonts w:hint="eastAsia"/>
        </w:rPr>
      </w:pPr>
      <w:r>
        <w:rPr>
          <w:rFonts w:hint="eastAsia"/>
        </w:rPr>
        <w:t>4 ．应具备辨别能力。小到衣食住行，大到政权政党政府政策，生活的方方面面都有可能涉及到意识形态问题。如果不加以辨别区分，很可能会误入错误意识形态的“泥沼”。因此，提高职工的意识辨别力理应成为国有企业做好意识形态工作的重要着力点。一方面新时代的国企领导干部要用好习近平总书记为我们量身定做的意识形态衡量标尺，牢牢把握旗帜鲜明讲政治的准基调，把“人民拥护不拥护、赞成不赞成、高兴不高兴、答应不答应作为衡量和检验社会主义意识形态是否具有凝聚力和吸引力的根本标准，不从事任何有违人民性的工作；另一方面，要强化分析问题、解决问题的能力。当错误思潮涌现的时候，要敢于冲锋在前同敌对思想斗争，勇于在大是大非面前“亮剑”，为迎接正确的意识形态扫除障碍。</w:t>
      </w:r>
    </w:p>
    <w:p w14:paraId="5FE7E057">
      <w:pPr>
        <w:rPr>
          <w:rFonts w:hint="eastAsia"/>
        </w:rPr>
      </w:pPr>
    </w:p>
    <w:p w14:paraId="13039FB8">
      <w:pPr>
        <w:rPr>
          <w:rFonts w:hint="eastAsia"/>
        </w:rPr>
      </w:pPr>
      <w:r>
        <w:rPr>
          <w:rFonts w:hint="eastAsia"/>
        </w:rPr>
        <w:t>　　二、国有企业领导干部意识形态工作能力存在的主要问题</w:t>
      </w:r>
    </w:p>
    <w:p w14:paraId="68BC1CD7">
      <w:pPr>
        <w:rPr>
          <w:rFonts w:hint="eastAsia"/>
        </w:rPr>
      </w:pPr>
      <w:r>
        <w:rPr>
          <w:rFonts w:hint="eastAsia"/>
        </w:rPr>
        <w:t>1 ．自身理想信念方面的问题。领导干部在日常处理意识形态工作任务时，经常容易因为自身的理想信念不坚定、缺少明确的未来发展目标和方向，而导致工作后劲不足，工作热情度不高。基于领导干部的责任意识将决定其工作态度是否端正，也是直接影响工作效率和质量的决定性因素。因此，国有企业应全程关注领导干部的日常工作情况，分析其在理想信念上出现问题的根本原因，有针对性的研究解决对策。据了解，很多领导干部没有动态化的关注党和国家的发展状况，不了解新的意识形态领域工作政策，在实际工作中没有主动坚持党的领导。再加上，社会环境中有很多精神方面、物质方面的因素会对领导干部的工作观念产生不良影响，比较容易诱发理想信念不坚定的问题。这是制约领导干部意识形态工作能力稳步提升的主要因素，需要国有企业引起重视。</w:t>
      </w:r>
    </w:p>
    <w:p w14:paraId="58F98FDD">
      <w:pPr>
        <w:rPr>
          <w:rFonts w:hint="eastAsia"/>
        </w:rPr>
      </w:pPr>
    </w:p>
    <w:p w14:paraId="72246CD6">
      <w:pPr>
        <w:rPr>
          <w:rFonts w:hint="eastAsia"/>
        </w:rPr>
      </w:pPr>
      <w:r>
        <w:rPr>
          <w:rFonts w:hint="eastAsia"/>
        </w:rPr>
        <w:t>2 ．创新意识及能力方面的问题。时代在不断发展进步，传统的工作观念及工作方法已经无法满足国有企业新时代意识形态工作的基本要求。但是，仍然有很多领导干部自身缺乏创新意识，没有主动总结工作经验，也没有分析自身工作的优缺点，导致企业目前无法顺利进行对意识形态工作的创新及优化研究。这是增加思想政治工作开展难度的根本原因，通常会与国有企业没有通过思想宣传教育工作，来介绍提高创新意识的重要性有一定关系。而且，日常思想建设工作任务量较大，领导干部自身缺少进行创新研究的时间和精力，在探究工作中出现的问题时，还有可能由于信息传递不畅，影响工作的及时性和有效性。</w:t>
      </w:r>
    </w:p>
    <w:p w14:paraId="6170E43F">
      <w:pPr>
        <w:rPr>
          <w:rFonts w:hint="eastAsia"/>
        </w:rPr>
      </w:pPr>
    </w:p>
    <w:p w14:paraId="59E52788">
      <w:pPr>
        <w:rPr>
          <w:rFonts w:hint="eastAsia"/>
        </w:rPr>
      </w:pPr>
      <w:r>
        <w:rPr>
          <w:rFonts w:hint="eastAsia"/>
        </w:rPr>
        <w:t>3 ．学习意识及学习态度的问题。当前，部分领导干部出现了被动学习政治理论知识的情况，自身主动学习的热情度不高，将无法跟上党和国家的发展步伐，容易造成工作滞后性的问题。引发这个现象主要是因为部分领导干部的入党动机不单纯，工作时抱有侥幸心理，缺少严谨认真的工作态度。与此同时，遇到工作难题时，比较容易产生畏难心理。此外，仍然有一部分领导干部没有找准岗位角色定位方向，不了解参与意识形态工作对自身发展、企业发展能起到的积极促进作用。工作重视度不足，缺少终身学习意识，这在一定程度上增加了意识形态工作的开展难度。</w:t>
      </w:r>
    </w:p>
    <w:p w14:paraId="65F57268">
      <w:pPr>
        <w:rPr>
          <w:rFonts w:hint="eastAsia"/>
        </w:rPr>
      </w:pPr>
    </w:p>
    <w:p w14:paraId="659297F4">
      <w:pPr>
        <w:rPr>
          <w:rFonts w:hint="eastAsia"/>
        </w:rPr>
      </w:pPr>
      <w:r>
        <w:rPr>
          <w:rFonts w:hint="eastAsia"/>
        </w:rPr>
        <w:t>4 ．现有意识形态工作载体的问题。国有企业在意识形态工作中可以选择的载体有很多，不同工作载体的信息传播方式及效果存在一定的差异，有不同的适用条件。需要保证领导干部具备相应的工作能力，能够根据企业思想政治工作的根本需求，选出合适的工作载体，科学创新工作方案。然而，当前很多领导干部存在的共性问题是无法灵活应用现代化技术、设备来拓宽工作渠道，导致思想观念的传播途径过窄。这是国有企业在意识形态顶层设计和营造良好的干事创业氛围时，应关注的重点及难点问题。</w:t>
      </w:r>
    </w:p>
    <w:p w14:paraId="2DA7F5E7">
      <w:pPr>
        <w:rPr>
          <w:rFonts w:hint="eastAsia"/>
        </w:rPr>
      </w:pPr>
    </w:p>
    <w:p w14:paraId="2FD7CC10">
      <w:pPr>
        <w:rPr>
          <w:rFonts w:hint="eastAsia"/>
        </w:rPr>
      </w:pPr>
      <w:r>
        <w:rPr>
          <w:rFonts w:hint="eastAsia"/>
        </w:rPr>
        <w:t>　　三、提升国有企业党员干部意识形态工作能力的有效路径</w:t>
      </w:r>
    </w:p>
    <w:p w14:paraId="048FF556">
      <w:pPr>
        <w:rPr>
          <w:rFonts w:hint="eastAsia"/>
        </w:rPr>
      </w:pPr>
      <w:r>
        <w:rPr>
          <w:rFonts w:hint="eastAsia"/>
        </w:rPr>
        <w:t>1 ．思想上始终坚持党的领导。针对领导干部在意识形态工作中可能会出现的问题，国有企业要想研究如何提升其工作能力，就要先科学落实思想宣传教育工作，可以将企业文化与思政工作融合起来，组织开展思想文化交流活动，结合真实的工作案例，介绍优化意识形态工作的重要作用，引导领导干部提高责任意识。同时，国有企业应始终弘扬党性精神，由领导干部带头遵守党和国家的管理规定，坚持党的领导。例如，应安排领导干部学习党史、新中国史、改革开放史、社会主义发展史等，将历史中一些优秀的人才塑造成领导干部群体可以学习的榜样，鼓励领导干部将这些优秀的人作为工作中的目标。另外，国有企业要及时与领导干部进行一对一沟通，结合国有企业的战略发展目标，引导领导干部设定个人工作目标，让领导干部能始终坚持正确的工作方向，坚持文化自信，坚定自己的理想信念，为推动国有企业意识形态领域工作的有序开展奠定坚实的基础。</w:t>
      </w:r>
    </w:p>
    <w:p w14:paraId="11A3D531">
      <w:pPr>
        <w:rPr>
          <w:rFonts w:hint="eastAsia"/>
        </w:rPr>
      </w:pPr>
    </w:p>
    <w:p w14:paraId="1CE1D600">
      <w:pPr>
        <w:rPr>
          <w:rFonts w:hint="eastAsia"/>
        </w:rPr>
      </w:pPr>
      <w:r>
        <w:rPr>
          <w:rFonts w:hint="eastAsia"/>
        </w:rPr>
        <w:t>2 ．创新优化意识形态工作方案。领导干部的工作态度、行为都将决定最终的工作成效。因此，提升领导干部意识形态工作能力的侧重点应当放在培养创新型、全能型的好干部上。国有企业可以面向社会招聘具有创新意识及能力的领导干部，壮大内部的意识形态工作团队，为现有意识形态工作注入新活力，让工作具有新颖性、先进性的特点，助推企业高质量发展。国有企业还应为领导干部之间提供互动交流的便捷渠道，让领导干部可以随时沟通工作问题，共同探讨新工作方案的可行性。另外，应关注领导干部是否具备脚踏实地的工作意识、与人平等沟通交流的工作能力，确保合理创新、适度创新。关键还要从守正创新的角度分析问题，以新的科学理论作为指导，找到意识形态工作方案的创新方向，选用合适的工具、方法。常见措施是以线上加线下、思政工作加文化建设的方式，综合完成企业高质量发展的目标任务。</w:t>
      </w:r>
    </w:p>
    <w:p w14:paraId="690FB22B">
      <w:pPr>
        <w:rPr>
          <w:rFonts w:hint="eastAsia"/>
        </w:rPr>
      </w:pPr>
    </w:p>
    <w:p w14:paraId="21E5A141">
      <w:pPr>
        <w:rPr>
          <w:rFonts w:hint="eastAsia"/>
        </w:rPr>
      </w:pPr>
      <w:r>
        <w:rPr>
          <w:rFonts w:hint="eastAsia"/>
        </w:rPr>
        <w:t>3.树立终身学习的工作观念。领导干部应当始终保持对工作的热情，主动树立终身学习的观念，不断丰富个人知识底蕴，增强自身的工作本领。从意识形态工作的职能上看，一般应发挥教育职能、服务职能和管理职能。这就要求领导干部主动学习如何为职工群体服务，自觉在布置工作计划、学习新工作方法时，关注职工的精神诉求，目的是通过提高个人工作能力，让全体职工都能提高对这项工作的满意度，调动职工群体参与意识形态工作的积极性，顺利完成国有企业的思想政治任务。另外，丰富的知识底蕴可以帮助领导干部识别错误的思想观念，明辨是非，保证意识形态工作流程具有条理性的特征。所以，很多国有企业都会选择安排领导干部上党课，由党委书记专门传授工作经验，引导领导干部群体端正工作态度，及时转变工作思路，最终营造出具有企业文化特色的思政工作氛围，提高工作的适应性、贴近性。</w:t>
      </w:r>
    </w:p>
    <w:p w14:paraId="00245A82">
      <w:pPr>
        <w:rPr>
          <w:rFonts w:hint="eastAsia"/>
        </w:rPr>
      </w:pPr>
    </w:p>
    <w:p w14:paraId="46FBDEEB">
      <w:pPr>
        <w:rPr>
          <w:rFonts w:hint="eastAsia"/>
        </w:rPr>
      </w:pPr>
      <w:r>
        <w:rPr>
          <w:rFonts w:hint="eastAsia"/>
        </w:rPr>
        <w:t>4 ．积极拓宽意识形态工作渠道。当国有企业重点探究如何提升领导干部意识形态工作能力时，应要求领导干部在掌握专业知识技能后，积极尝试完善基础工作设施、创新工作载体。例如，我国已经进入了数字化时代，在这个时代宣传党的路线、方针和政策，活跃内部工作氛围时，领导干部应主动学习信息技术的操作方法，构建网络工作平台，制作趣味性的视频、图片。还要创办官方微信公众号，定期发布政工文章，并与职工群体在网络渠道针对文章内容展开讨论交流，从中研究出职工思想观念的变化情况，分析引发问题的原因，从中确定思想教育工作的侧重点。目前，国有企业还会尝试让领导干部借助传统媒体和新兴媒体，从舆论引导的角度，宣传正确的思政观点，提升职工群体的政治素养。</w:t>
      </w:r>
    </w:p>
    <w:p w14:paraId="36AA6E04">
      <w:pPr>
        <w:rPr>
          <w:rFonts w:hint="eastAsia"/>
        </w:rPr>
      </w:pPr>
    </w:p>
    <w:p w14:paraId="5BB7080A">
      <w:pPr>
        <w:rPr>
          <w:rFonts w:hint="eastAsia"/>
        </w:rPr>
      </w:pPr>
      <w:r>
        <w:rPr>
          <w:rFonts w:hint="eastAsia"/>
        </w:rPr>
        <w:t>5 ．建立完善的党组织管理机制。任何工作的稳步开展都离不开管理制度的支持，国有企业进行意识形态工作时也不例外，应尝试在内部控制机制中融入有关意识形态工作的相关内容，并着重从严治党，在党组织内部开展对领导干部群体的严格教育与管理工作，约束领导干部的工作行为，保证领导干部的工作质量、效率都符合要求。可以采用奖惩结合机制，让基层职工参与到对领导干部工作状态的监督管理环节中，根据监管结果，分析领导干部工作的优缺点，合理进行培训教育、工作调度管理。国有企业还应定期选拔优秀领导干部，让优秀领导干部发挥领头羊的作用，并积极关注党和国家新出台的管理政策，遵循依法管理的原则，体现出新时代意识形态工作管理方案的权威性、合法性，进而引导全体职工自觉遵守管理规定，减轻党组织的管理工作压力。</w:t>
      </w:r>
    </w:p>
    <w:p w14:paraId="4DBFC7F5">
      <w:pPr>
        <w:rPr>
          <w:rFonts w:hint="eastAsia"/>
        </w:rPr>
      </w:pPr>
    </w:p>
    <w:p w14:paraId="17AB1CEC">
      <w:pPr>
        <w:rPr>
          <w:rFonts w:hint="eastAsia"/>
        </w:rPr>
      </w:pPr>
      <w:r>
        <w:rPr>
          <w:rFonts w:hint="eastAsia"/>
        </w:rPr>
        <w:t>　　四、结语</w:t>
      </w:r>
    </w:p>
    <w:p w14:paraId="4131E1F7">
      <w:pPr>
        <w:rPr>
          <w:rFonts w:hint="eastAsia"/>
        </w:rPr>
      </w:pPr>
      <w:r>
        <w:rPr>
          <w:rFonts w:hint="eastAsia"/>
        </w:rPr>
        <w:t>国有企业要提升领导干部意识形态工作能力，就要帮助领导干部找到个人的发展目标和方向，引导领导干部坚定文化自信、坚定理想信念，确保领导干部在日常工作时能够始终不忘初心。同时，国有企业应给领导干部提供学习交流的渠道，让领导干部可以接触新观念、新知识，进而科学创新工作方案，与时俱进地编制意识形态工作计划。注意应要求领导干部树立终身学习的工作观念，并要积极完善企业内部的基础设施，尝试借助信息技术手段拓宽工作渠道，最终建立起完善的管理体制机制为国有企业高质量发展提供制度保障。</w:t>
      </w:r>
    </w:p>
    <w:p w14:paraId="6EFE84C3">
      <w:pPr>
        <w:rPr>
          <w:rFonts w:hint="eastAsia"/>
        </w:rPr>
      </w:pPr>
    </w:p>
    <w:p w14:paraId="40A0607A">
      <w:pPr>
        <w:rPr>
          <w:rFonts w:hint="eastAsia"/>
        </w:rPr>
      </w:pPr>
      <w:r>
        <w:rPr>
          <w:rFonts w:hint="eastAsia"/>
        </w:rPr>
        <w:t>新时代高校意识形态工作的研究与实践</w:t>
      </w:r>
    </w:p>
    <w:p w14:paraId="1855D58A">
      <w:pPr>
        <w:rPr>
          <w:rFonts w:hint="eastAsia"/>
        </w:rPr>
      </w:pPr>
      <w:r>
        <w:rPr>
          <w:rFonts w:hint="eastAsia"/>
        </w:rPr>
        <w:t>北京石油化工学院党委宣传部刘亮高</w:t>
      </w:r>
    </w:p>
    <w:p w14:paraId="465BCEE4">
      <w:pPr>
        <w:rPr>
          <w:rFonts w:hint="eastAsia"/>
        </w:rPr>
      </w:pPr>
    </w:p>
    <w:p w14:paraId="1510511F">
      <w:pPr>
        <w:rPr>
          <w:rFonts w:hint="eastAsia"/>
        </w:rPr>
      </w:pPr>
      <w:r>
        <w:rPr>
          <w:rFonts w:hint="eastAsia"/>
        </w:rPr>
        <w:t>党的二十大报告指出：意识形态工作是为国家立心、为民族立魂的工作，决定一个国家、一个民族生存和发展、前途和命运。高校作为创造知识、传播文明、培养人才的主要阵地，是思想多元、认知前沿、网络技术应用相对频繁的地方，也是意识形态工作中较受关注的地方，更是不同意识形态争夺的焦点。如何回答好“教育强国建设，高校何为”这一时代重大课题，加强对新时代高校意识形态工作的研究具有重要的理论意义与实践意义。</w:t>
      </w:r>
    </w:p>
    <w:p w14:paraId="6D10EC4C">
      <w:pPr>
        <w:rPr>
          <w:rFonts w:hint="eastAsia"/>
        </w:rPr>
      </w:pPr>
    </w:p>
    <w:p w14:paraId="55491A7F">
      <w:pPr>
        <w:rPr>
          <w:rFonts w:hint="eastAsia"/>
        </w:rPr>
      </w:pPr>
      <w:r>
        <w:rPr>
          <w:rFonts w:hint="eastAsia"/>
        </w:rPr>
        <w:t>　　一、充分认识做好高校意识形态工作的重要意义</w:t>
      </w:r>
    </w:p>
    <w:p w14:paraId="04CE48F2">
      <w:pPr>
        <w:rPr>
          <w:rFonts w:hint="eastAsia"/>
        </w:rPr>
      </w:pPr>
      <w:r>
        <w:rPr>
          <w:rFonts w:hint="eastAsia"/>
        </w:rPr>
        <w:t>高校是青年学生的集聚地，也是意识形态工作的前沿阵地。高校意识形态建设成效直接关系到培养堪当民族复兴大任时代新人这一根本问题，必须充分认识做好高校意识形态工作的重要意义，紧紧抓住高校意识形态工作的核心目标和内在要求，推进高校意识形态工作抓实抓细。</w:t>
      </w:r>
    </w:p>
    <w:p w14:paraId="72F340DC">
      <w:pPr>
        <w:rPr>
          <w:rFonts w:hint="eastAsia"/>
        </w:rPr>
      </w:pPr>
    </w:p>
    <w:p w14:paraId="44571FC3">
      <w:pPr>
        <w:rPr>
          <w:rFonts w:hint="eastAsia"/>
        </w:rPr>
      </w:pPr>
      <w:r>
        <w:rPr>
          <w:rFonts w:hint="eastAsia"/>
        </w:rPr>
        <w:t>1 ．深入贯彻落实习近平文化思想的内在要求。习近平文化思想作为习近平新时代中国特色社会主义思想的重要组成部分，是新时代党领导文化建设实践经验的理论总结，是对马克思主义文化理论的丰富和发展，为做好新时代意识形态工作提供了根本遵循。高校意识形态建设是固本铸魂工程，必须站在中华民族伟大复兴的高度，增强历史担当和主体自觉，以党的二十大精神和习近平文化思想为引领，不断巩固壮大奋进新时代的主流思想舆论，不断提升校园文化软实力和影响力，不断巩固学校师生团结奋斗的共同思想基础，在中国式现代化进程中展现高校宣传思想文化战线的新气象新作为。</w:t>
      </w:r>
    </w:p>
    <w:p w14:paraId="47F279BA">
      <w:pPr>
        <w:rPr>
          <w:rFonts w:hint="eastAsia"/>
        </w:rPr>
      </w:pPr>
    </w:p>
    <w:p w14:paraId="5B6C5369">
      <w:pPr>
        <w:rPr>
          <w:rFonts w:hint="eastAsia"/>
        </w:rPr>
      </w:pPr>
      <w:r>
        <w:rPr>
          <w:rFonts w:hint="eastAsia"/>
        </w:rPr>
        <w:t>2 ．回答建设教育强国核心课题的重要使命。习近平总书记强调：“培养什么人、怎样培养人、为谁培养人是建设教育强国的核心课题”。高校立身之本在于立德树人，承担着学习研究宣传马克思主义，为推进中国式现代化培养一批批栋梁之材的时代重任。推动高校意识形态建设，关系到党对高校的全面领导，关系到强国建设后继有人，这对高校全面贯彻党的教育方针，着力建设具有强大凝聚力和引领力的社会主义意识形态，提出了新的更高要求，对于培养更多让党放心、爱国奉献、担当民族复兴重任的时代新人，具有十分重要而深远的意义。</w:t>
      </w:r>
    </w:p>
    <w:p w14:paraId="2E5E1764">
      <w:pPr>
        <w:rPr>
          <w:rFonts w:hint="eastAsia"/>
        </w:rPr>
      </w:pPr>
    </w:p>
    <w:p w14:paraId="53BF7813">
      <w:pPr>
        <w:rPr>
          <w:rFonts w:hint="eastAsia"/>
        </w:rPr>
      </w:pPr>
      <w:r>
        <w:rPr>
          <w:rFonts w:hint="eastAsia"/>
        </w:rPr>
        <w:t>3 ．全力维护总体国家安全的现实需要。马克思曾指出：“如果从观念上来考察，那么一定的意识形态的解体足以使整个时代覆灭”。党的二十大报告明确提出，要坚定维护国家政权安全、制度安全和意识形态安全，注重维护国家文化安全特别是意识形态安全既涉及广大人民群众的切身文化权益，又是维护国家安全的重要环节。进入新时代，高校在社会发展中体现了多重角色和价值，肩负的人才培养、科学研究、社会服务等五大基本职能越来越重要，把高校打造成巩固马克思主义指导地位、弘扬社会主义主流意识形态的重要阵地，既是实现新时代高等教育使命的必然要求，更是推进社会主义现代化事业发展、保证党和国家长治久安的重要实践和现实需要。</w:t>
      </w:r>
    </w:p>
    <w:p w14:paraId="504040C9">
      <w:pPr>
        <w:rPr>
          <w:rFonts w:hint="eastAsia"/>
        </w:rPr>
      </w:pPr>
    </w:p>
    <w:p w14:paraId="65B7B61D">
      <w:pPr>
        <w:rPr>
          <w:rFonts w:hint="eastAsia"/>
        </w:rPr>
      </w:pPr>
      <w:r>
        <w:rPr>
          <w:rFonts w:hint="eastAsia"/>
        </w:rPr>
        <w:t>　　二、高校意识形态工作面临的风险与问题</w:t>
      </w:r>
    </w:p>
    <w:p w14:paraId="01E98DF1">
      <w:pPr>
        <w:rPr>
          <w:rFonts w:hint="eastAsia"/>
        </w:rPr>
      </w:pPr>
      <w:r>
        <w:rPr>
          <w:rFonts w:hint="eastAsia"/>
        </w:rPr>
        <w:t>当今世界进入新的动荡变革调整期，“两个大局”交织激荡，世界范围的意识形态斗争更加尖锐复杂、变幻莫测。受市场经济条件下多元复杂利益格局对社会思想意识的影响，多元多样社会思潮对主流意识形态的冲击，算法技术与人工智能的应用为主流意识形态传播带来更多的挑战，西方价值观和错误思想对主流思想的干扰，表明新时代意识形态领域斗争形势愈加严峻复杂。高校是我国意识形态工作的重要领域，也是敌对势力进行意识形态渗透的关键领域，必须清醒认识高校意识形态工作面临的新形势、新风险、新问题。</w:t>
      </w:r>
    </w:p>
    <w:p w14:paraId="3D757EA5">
      <w:pPr>
        <w:rPr>
          <w:rFonts w:hint="eastAsia"/>
        </w:rPr>
      </w:pPr>
    </w:p>
    <w:p w14:paraId="74DD34DD">
      <w:pPr>
        <w:rPr>
          <w:rFonts w:hint="eastAsia"/>
        </w:rPr>
      </w:pPr>
      <w:r>
        <w:rPr>
          <w:rFonts w:hint="eastAsia"/>
        </w:rPr>
        <w:t>1 ．意识形态工作本领与新时代斗争形势变化还不相适应。一方面，高校意识形态斗争形式较为隐蔽。有的隐藏在研究论坛的包装下，有的伪装在鼓吹普世价值、新理念的话语中，有的伪装在新媒体平台给人们带来的方便、快捷、吸睛之中，让掌握话语权、共画同心圆、同筑民族复兴梦的难度不断加大。另一方面，随着大数据、云计算、人工智能等新技术大规模应用，引发网络传播秩序的深刻变革，特别是颠覆性技术的发展应用，由于认识不足、本领不强、技术设备不完善等原因，将从网络内容、网络传播、网络监管等各环节给意识形态安全带来新的风险，对解决网络监管“看不见、管不住、删不掉、堵不严”的本领提出了更多挑战。</w:t>
      </w:r>
    </w:p>
    <w:p w14:paraId="57A952C6">
      <w:pPr>
        <w:rPr>
          <w:rFonts w:hint="eastAsia"/>
        </w:rPr>
      </w:pPr>
    </w:p>
    <w:p w14:paraId="3F6B6E78">
      <w:pPr>
        <w:rPr>
          <w:rFonts w:hint="eastAsia"/>
        </w:rPr>
      </w:pPr>
      <w:r>
        <w:rPr>
          <w:rFonts w:hint="eastAsia"/>
        </w:rPr>
        <w:t>2 ．“上热中温下冷”的现象冲击意识形态阵地建设管理。尽管高校意识形态阵地建设管理取得显著成效；但由于有的基层党组织对意识形态工作责任制压得还不实、工作机制合力没有完全形成，对工作中存在的问题和风险的政治敏锐性鉴别力不高、斗争意识不强，个别干部教师理论功底不够深厚、思想认识跟进不力、工作能力不高等原因，难以达到新形势下对意识形态工作责任制贯彻落实的标准和要求，导致负面舆情不时“冒泡”，在阵地建设管理上还存在薄弱环节和模糊地带。例如：有的高校出版的教材把关审核不严，有的高校对课堂教学管理不力，易引发学生上网吐槽；有的高校对教师在课堂发生的红线问题预防和教育不到位，导致教师在课堂发表不当言论等。</w:t>
      </w:r>
    </w:p>
    <w:p w14:paraId="129BF4E4">
      <w:pPr>
        <w:rPr>
          <w:rFonts w:hint="eastAsia"/>
        </w:rPr>
      </w:pPr>
    </w:p>
    <w:p w14:paraId="3199FEC8">
      <w:pPr>
        <w:rPr>
          <w:rFonts w:hint="eastAsia"/>
        </w:rPr>
      </w:pPr>
      <w:r>
        <w:rPr>
          <w:rFonts w:hint="eastAsia"/>
        </w:rPr>
        <w:t>3 ．全媒体时代新态势冲击主流思想舆论阵地。一方面，在“人人都有麦克风、个个都是自媒体”智媒时代，“网络成瘾”促使人们对主流意识形态逐渐疏离淡化。微博、微信、抖音、快手、小红书等平台形成多向互动式传播格局，负面信息异常活跃，正面观点面临被稀释风险，舆情漩涡漩出的负面情绪沉渣对正处于“拔节孕穗期”的大学生的价值观极易造成冲击。另一方面，网上意识形态斗争形势依然严峻，境外敌对势力、不法分子利用各类敏感时间节点和热点舆情事件，借社会问题恶意炒作，利用突发事件造谣，利用新平台、新技术对有害信息进行裂变、失真传播，不断变换“推墙、翻墙”方式，加紧对国家和社会进行污蔑、攻击，制造思想混乱，对主流意识形态形成多重冲击，使高校落实立德树人根本任务面临严峻挑战。</w:t>
      </w:r>
    </w:p>
    <w:p w14:paraId="54E80B29">
      <w:pPr>
        <w:rPr>
          <w:rFonts w:hint="eastAsia"/>
        </w:rPr>
      </w:pPr>
    </w:p>
    <w:p w14:paraId="7BBB8A3E">
      <w:pPr>
        <w:rPr>
          <w:rFonts w:hint="eastAsia"/>
        </w:rPr>
      </w:pPr>
      <w:r>
        <w:rPr>
          <w:rFonts w:hint="eastAsia"/>
        </w:rPr>
        <w:t>　　三、防范化解新时代高校意识形态风险的思考与路径</w:t>
      </w:r>
    </w:p>
    <w:p w14:paraId="2831E8D1">
      <w:pPr>
        <w:rPr>
          <w:rFonts w:hint="eastAsia"/>
        </w:rPr>
      </w:pPr>
      <w:r>
        <w:rPr>
          <w:rFonts w:hint="eastAsia"/>
        </w:rPr>
        <w:t>近年来，北京石油化工学院党委坚持以习近平新时代中国特色社会主义思想为指导，坚持不懈用习近平新时代中国特色社会主义思想凝心铸魂，把旗帜鲜明讲政治的要求贯穿到意识形态工作全过程各方面，探索形成了健全工作机制、突出工作重点、形成工作闭环的意识形态工作路径，确保了学校意识形态安全。</w:t>
      </w:r>
    </w:p>
    <w:p w14:paraId="281B896A">
      <w:pPr>
        <w:rPr>
          <w:rFonts w:hint="eastAsia"/>
        </w:rPr>
      </w:pPr>
    </w:p>
    <w:p w14:paraId="3AFF6879">
      <w:pPr>
        <w:rPr>
          <w:rFonts w:hint="eastAsia"/>
        </w:rPr>
      </w:pPr>
      <w:r>
        <w:rPr>
          <w:rFonts w:hint="eastAsia"/>
        </w:rPr>
        <w:t>1 ．坚持党对意识形态工作的全面领导，健全完善高校意识形态工作机制。加强高校意识形态建设，必须旗帜鲜明地坚持党管办学方向、党管意识形态，牢牢掌握学校意识形态工作领导权。要通过抓实规范、落实责任、强化基础，把导向要求贯穿于意识形态工作的全过程，落实到阵地管理、舆论传播、平台监管、队伍建设等体制机制创新的各环节。学校建立健全“2+8+2”意识形态工作机制，先后制定《党委意识形态工作责任制实施细则》和《党委网络意识形态工作责任制实施细则》两个主文件，明确校院两级党组织的政治责任和主体责任。制定《意识形态研究报告机制》《意识形态会商研判机制》等八个意识形态工作支撑制度文件和《意识形态工作应急预案》《舆情应急处置预案》两个意识形态工作预案，形成了学校意识形态预防预警与处置全链条工作机制。</w:t>
      </w:r>
    </w:p>
    <w:p w14:paraId="2C8C1ADB">
      <w:pPr>
        <w:rPr>
          <w:rFonts w:hint="eastAsia"/>
        </w:rPr>
      </w:pPr>
    </w:p>
    <w:p w14:paraId="5E006F3E">
      <w:pPr>
        <w:rPr>
          <w:rFonts w:hint="eastAsia"/>
        </w:rPr>
      </w:pPr>
      <w:r>
        <w:rPr>
          <w:rFonts w:hint="eastAsia"/>
        </w:rPr>
        <w:t>2 ．重点突出“五抓”，筑牢高校意识形态工作安全防线。一是抓理论学习。掌握意识形态工作领导权，最重要的就在于加强理论武装，推动习近平新时代中国特色社会主义思想深入人心。要聚焦用党的创新理论武装全党、教育人民的首要政治任务，始终抓住领导干部这个“关键少数”，发挥好高校校院两级党委理论学习中心组的示范带头作用，推动各级干部读原著、学原文、悟原理，引导师生不断增强政治敏锐性和政治鉴别力，筑牢思想防线、划清事非界限、抵御不良思潮。要巩固深化主题教育成果，贯彻落实新修订的《中国共产党党委（党组）理论学习中心组学习规则》，严格落实党委理论学习中心组学习、干部教育培训等制度，持续开展联系校领导巡听旁听二级理论学习中心组工作，利用马克思主义学院、报刊、网络等理论工作平台，在加强理论学习、宣传宣讲、研究阐释等方面创造性地抓好贯彻落实，推进师生在真学真懂真信真用、深化内化转化上下功夫。</w:t>
      </w:r>
    </w:p>
    <w:p w14:paraId="3A9704E8">
      <w:pPr>
        <w:rPr>
          <w:rFonts w:hint="eastAsia"/>
        </w:rPr>
      </w:pPr>
    </w:p>
    <w:p w14:paraId="17C72273">
      <w:pPr>
        <w:rPr>
          <w:rFonts w:hint="eastAsia"/>
        </w:rPr>
      </w:pPr>
      <w:r>
        <w:rPr>
          <w:rFonts w:hint="eastAsia"/>
        </w:rPr>
        <w:t>二是抓舆论引导。党的二十大报告提出要“加强全媒体传播体系建设，塑造主流舆论新格局”。高校在人类文明的传承与发展中具有重要使命。在新征程上，要坚持团结稳定鼓劲、正面宣传为主，唱响主旋律、壮大正能量，把握好时度效，做大做强主流思想舆论。要建立学校宣传部门、二级党组织宣传委员、党支部宣传委员三级新闻宣传工作机制，打造二级党组织书记、新闻宣传员和网络评论员三支宣传思想文化工作队伍，形成“大宣传”工作格局。要积极推进传统媒体和新兴媒体的融合发展，打造一套适应时代传播需要、具有竞争力的校园新媒体矩阵，形成内外联通、立体多样、融合发展的校园传播体系。要统筹理论与舆论、网上与网下、内宣与外宣，在话语主题上设置与大学生相关联的热点问题，善于运用贴近青年的话语表达方式走进青年的精神世界，做好主题宣传、成就宣传和典型宣传，讲好学校故事，唱响发展旋律，凝聚奋进力量，努力展现高校丰富多彩、生动立体的良好形象，助力塑造可信、可爱、可敬的中国形象。</w:t>
      </w:r>
    </w:p>
    <w:p w14:paraId="092AC141">
      <w:pPr>
        <w:rPr>
          <w:rFonts w:hint="eastAsia"/>
        </w:rPr>
      </w:pPr>
    </w:p>
    <w:p w14:paraId="63525262">
      <w:pPr>
        <w:rPr>
          <w:rFonts w:hint="eastAsia"/>
        </w:rPr>
      </w:pPr>
      <w:r>
        <w:rPr>
          <w:rFonts w:hint="eastAsia"/>
        </w:rPr>
        <w:t>三是抓思想政治工作。思想政治工作是我们党和国家的重要政治优势。高校要在遵循思想政治工作规律、教书育人规律、学生成长规律的基础上，坚持守正与创新相统一，使新时代思想政治工作这条“生命线”始终保持生机活力。要把“门门有思政、人人会育人”的目标和价值引领贯穿教育教学全过程，扎实推进习近平新时代中国特色社会主义思想进教材、进课堂、进头脑。要从健全工作机制、丰富资源供给、深化课程改革、强化工作支撑四个方面，不断完善“大思政课”建设体制机制，实现思政“小课堂”和社会“大课堂”的紧密衔接，形成“大思政课”育人合力。要大力加强教师思想政治工作和师德师风建设。要建立健全学校党委、二级院（部）党组织、教师党支部三级联动的教师思想政治工作和师德建设机制。通过开展教师思想动态调研，举办青年教师马克思主义者培养工程培训班，加强师德优秀典型宣传，引导教师做心怀“国之大者”的“大先生”，推动教师思想政治工作进一步走深走实。要全面加强学生思想政治工作。充分运用思想政治理论课“第一课堂”和校园文化、社会实践“第二课堂”两个载体，着力构建培育和弘扬社会主义核心价值观的长效机制和工作体系。围绕服务保障国家、属地重大活动赓续红色血脉、砥砺青春担当，加强对青年学生思想引领和价值观塑造。深化“五育并举”，推进“三全育人”，将专业教育与思想政治教育有机融合，不断提升育人实效。</w:t>
      </w:r>
    </w:p>
    <w:p w14:paraId="2F4E94AC">
      <w:pPr>
        <w:rPr>
          <w:rFonts w:hint="eastAsia"/>
        </w:rPr>
      </w:pPr>
    </w:p>
    <w:p w14:paraId="02397F39">
      <w:pPr>
        <w:rPr>
          <w:rFonts w:hint="eastAsia"/>
        </w:rPr>
      </w:pPr>
      <w:r>
        <w:rPr>
          <w:rFonts w:hint="eastAsia"/>
        </w:rPr>
        <w:t>四是抓阵地管理。加强对意识形态阵地的管理，是做好高校意识形态工作的重要环节。要严格网站、学生社团的管理，强化课堂教学、教材审用、讲座论坛、大型活动、网站和新媒体平台等各类阵地管理，做到守土负责、敢抓敢管。要抓好课堂教学这个思政工作主渠道、主阵地，推动思政课守正创新，加强课程思政改革，形成协同育人的联动效应。要抓好互联网这个舆论斗争的主战场，坚持“正能量是总要求、管得住是硬道理”这一根本原则，推动互联网这个最大变量转变成巩固高校意识形态阵地的最大增量。要抓好校园文化设施与文化活动这一思想政治工作的重要阵地，积极发挥校内各种“软环境”和“硬设施”作用，开展中华优秀传统文化、革命文化、社会主义先进文化的宣传、教育、研究和实践，在多元化文化背景下坚守高校意识形态阵地。</w:t>
      </w:r>
    </w:p>
    <w:p w14:paraId="7DE82884">
      <w:pPr>
        <w:rPr>
          <w:rFonts w:hint="eastAsia"/>
        </w:rPr>
      </w:pPr>
    </w:p>
    <w:p w14:paraId="7EDFF1FD">
      <w:pPr>
        <w:rPr>
          <w:rFonts w:hint="eastAsia"/>
        </w:rPr>
      </w:pPr>
      <w:r>
        <w:rPr>
          <w:rFonts w:hint="eastAsia"/>
        </w:rPr>
        <w:t>五是抓专项督查。意识形态专项督查工作，对于扛稳压实意识形态工作主体责任具有重要的意义。要把意识形态工作纳入重要议事日程，纳入党建工作责任制，纳入领导班子、党员干部目标管理。要将专项督查与学校党建、教学科研、学科建设、学生管理等工作同谋划、同落实、同检查、同考核，推动督查规范化、常态化、有序化。要不断完善意识形态工作机制，把意识形态工作纳入年度工作计划，与全面从严治党工作同布置同落实，真正使意识形态工作责任制“长牙”“带电”。</w:t>
      </w:r>
    </w:p>
    <w:p w14:paraId="65A349D4">
      <w:pPr>
        <w:rPr>
          <w:rFonts w:hint="eastAsia"/>
        </w:rPr>
      </w:pPr>
    </w:p>
    <w:p w14:paraId="695068DB">
      <w:pPr>
        <w:rPr>
          <w:rFonts w:hint="eastAsia"/>
        </w:rPr>
      </w:pPr>
      <w:r>
        <w:rPr>
          <w:rFonts w:hint="eastAsia"/>
        </w:rPr>
        <w:t>3 ．做到“六个有”形成工作闭环，压紧压实意识形态工作责任制。抓好意识形态工作，做到“六个有”，形成工作闭环，解决好“谁来干、干什么、怎么干、干不好怎么办”四个重点问题。有计划：制定年度意识形态工作要点，并对学校意识形态工作进行部署。有清单：完善二级党组织意识形态工作责任清单，压实二级党组织意识形态工作责任。有指导：指导二级党组织和相关职能部门做好意识形态工作。有会商：实施“月分析、季会商”工作制度，全面掌握师生思想动态，预判潜在风险，做好重大时间节点意识形态领域风险研判。有通报：通过学校党建工作例会、安全稳定工作例会定期通报意识形态工作情况。有督查：每学期对二级党组织意识形态工作进行专项督查，年底实施专项考核。</w:t>
      </w:r>
    </w:p>
    <w:p w14:paraId="228A57A8">
      <w:pPr>
        <w:rPr>
          <w:rFonts w:hint="eastAsia"/>
        </w:rPr>
      </w:pPr>
    </w:p>
    <w:p w14:paraId="1B24F142">
      <w:pPr>
        <w:rPr>
          <w:rFonts w:hint="eastAsia"/>
        </w:rPr>
      </w:pPr>
      <w:r>
        <w:rPr>
          <w:rFonts w:hint="eastAsia"/>
        </w:rPr>
        <w:t>总之，高校意识形态工作必须坚持马克思主义基本原理不动摇，坚持党的领导不动摇，以发展的、变化的、创新的眼光和思维做好高校意识形态工作，为教育强国建设贡献高等教育力量。</w:t>
      </w:r>
    </w:p>
    <w:p w14:paraId="76D5B9CA">
      <w:pPr>
        <w:rPr>
          <w:rFonts w:hint="eastAsia"/>
        </w:rPr>
      </w:pPr>
    </w:p>
    <w:p w14:paraId="2E63E2B5">
      <w:pPr>
        <w:rPr>
          <w:rFonts w:hint="eastAsia"/>
        </w:rPr>
      </w:pPr>
      <w:r>
        <w:rPr>
          <w:rFonts w:hint="eastAsia"/>
        </w:rPr>
        <w:t>新时代加强网络意识形态安全的对策研究</w:t>
      </w:r>
    </w:p>
    <w:p w14:paraId="61B680BE">
      <w:pPr>
        <w:rPr>
          <w:rFonts w:hint="eastAsia"/>
        </w:rPr>
      </w:pPr>
      <w:r>
        <w:rPr>
          <w:rFonts w:hint="eastAsia"/>
        </w:rPr>
        <w:t>渤海大学马克思主义学院高俊丽关湛子</w:t>
      </w:r>
    </w:p>
    <w:p w14:paraId="46A80887">
      <w:pPr>
        <w:rPr>
          <w:rFonts w:hint="eastAsia"/>
        </w:rPr>
      </w:pPr>
    </w:p>
    <w:p w14:paraId="7E19F638">
      <w:pPr>
        <w:rPr>
          <w:rFonts w:hint="eastAsia"/>
        </w:rPr>
      </w:pPr>
      <w:r>
        <w:rPr>
          <w:rFonts w:hint="eastAsia"/>
        </w:rPr>
        <w:t>习近平总书记指出，过不了互联网这一关，就过不了长期执政这一关。必须坚决维护国家政权安全、意识形态安全。在全球化、网络化背景下，意识形态领域的许多新情况往往因网而生、因网而增。新时代新征程，积极探索加强网络意识形态安全的对策，把互联网这个“最大变量”转变成维护意识形态安全的“最大增量”，对于提升网络意识形态安全工作的效率和强度，筑牢中华儿女团结奋进、一往无前的思想基础具有深远意义。</w:t>
      </w:r>
    </w:p>
    <w:p w14:paraId="54C143E9">
      <w:pPr>
        <w:rPr>
          <w:rFonts w:hint="eastAsia"/>
        </w:rPr>
      </w:pPr>
    </w:p>
    <w:p w14:paraId="0545979B">
      <w:pPr>
        <w:rPr>
          <w:rFonts w:hint="eastAsia"/>
        </w:rPr>
      </w:pPr>
      <w:r>
        <w:rPr>
          <w:rFonts w:hint="eastAsia"/>
        </w:rPr>
        <w:t>　　一、突出政治引领，坚定党对网信事业的绝对领导</w:t>
      </w:r>
    </w:p>
    <w:p w14:paraId="685BEE4A">
      <w:pPr>
        <w:rPr>
          <w:rFonts w:hint="eastAsia"/>
        </w:rPr>
      </w:pPr>
      <w:r>
        <w:rPr>
          <w:rFonts w:hint="eastAsia"/>
        </w:rPr>
        <w:t>把牢网络意识形态发展的正确方向，切实提升网络意识形态安全工作的实效性，就要旗帜鲜明坚持党对网信事业的绝对领导，自觉承担起举旗帜、兴文化、聚民心的使命任务，确保中国特色社会主义伟大事业行稳致远。</w:t>
      </w:r>
    </w:p>
    <w:p w14:paraId="63E60FF8">
      <w:pPr>
        <w:rPr>
          <w:rFonts w:hint="eastAsia"/>
        </w:rPr>
      </w:pPr>
    </w:p>
    <w:p w14:paraId="6C84D509">
      <w:pPr>
        <w:rPr>
          <w:rFonts w:hint="eastAsia"/>
        </w:rPr>
      </w:pPr>
      <w:r>
        <w:rPr>
          <w:rFonts w:hint="eastAsia"/>
        </w:rPr>
        <w:t>（一）坚持党的领导，巩固网络意识形态安全的领导核心</w:t>
      </w:r>
    </w:p>
    <w:p w14:paraId="4F1569AE">
      <w:pPr>
        <w:rPr>
          <w:rFonts w:hint="eastAsia"/>
        </w:rPr>
      </w:pPr>
    </w:p>
    <w:p w14:paraId="70B5C607">
      <w:pPr>
        <w:rPr>
          <w:rFonts w:hint="eastAsia"/>
        </w:rPr>
      </w:pPr>
      <w:r>
        <w:rPr>
          <w:rFonts w:hint="eastAsia"/>
        </w:rPr>
        <w:t>习近平总书记高度重视意识形态安全工作，强调意识形态关乎旗帜、关乎道路、关乎国家政治安全。随着互联网的发展与应用，网络空间成为党和广大网民沟通的桥梁。加强党对网信事业的集中统一领导，明确党管舆论、党管宣传的方针，可以切实发挥新闻媒体的上传下达作用，确保主流媒体在宣传工作中始终沿着正确舆论导向进行，对于及时倾听民意、了解社会矛盾、弘扬社会主旋律具有重要意义。确保“网络意识形态安全”与“信息化发展”协同前进，提高党在维护网络意识形态安全中总揽全局、统筹谋划的能力与定力，为提升主流意识形态的凝聚力与向心力提供坚强的组织保障。</w:t>
      </w:r>
    </w:p>
    <w:p w14:paraId="62C8BA00">
      <w:pPr>
        <w:rPr>
          <w:rFonts w:hint="eastAsia"/>
        </w:rPr>
      </w:pPr>
    </w:p>
    <w:p w14:paraId="76D27B7F">
      <w:pPr>
        <w:rPr>
          <w:rFonts w:hint="eastAsia"/>
        </w:rPr>
      </w:pPr>
      <w:r>
        <w:rPr>
          <w:rFonts w:hint="eastAsia"/>
        </w:rPr>
        <w:t>（二）筑牢思想基础，凸显网络意识形态安全的鲜明底色</w:t>
      </w:r>
    </w:p>
    <w:p w14:paraId="0C9AC987">
      <w:pPr>
        <w:rPr>
          <w:rFonts w:hint="eastAsia"/>
        </w:rPr>
      </w:pPr>
    </w:p>
    <w:p w14:paraId="03A4C47D">
      <w:pPr>
        <w:rPr>
          <w:rFonts w:hint="eastAsia"/>
        </w:rPr>
      </w:pPr>
      <w:r>
        <w:rPr>
          <w:rFonts w:hint="eastAsia"/>
        </w:rPr>
        <w:t>马克思主义是我国主流意识形态建设的主导性内容，只有坚持马克思主义在网络意识形态领域的指导地位，才能保证社会主义意识形态不变质、不变色。当前，西方资本主义的社会思潮凭借互联网平台进行输出与渗透。网络意识形态领域急需用坚定的马克思主义思想去占领，严厉打击危害社会主义意识形态的思想观点，使各种非主流意识形态都可以朝着有利于社会主义的方向发展。同时，要充分发挥社会主义核心价值观凝聚人心的强大力量。社会主义核心价值观是当代中国精神的集中体现，凝结着中华儿女的价值追求。要持续推动社会主义核心价值观在宣传平台的全覆盖，筑牢网民的思想基础，提升网民的辨别力、认知力，激发网民的责任感、正义感。</w:t>
      </w:r>
    </w:p>
    <w:p w14:paraId="4402EA3D">
      <w:pPr>
        <w:rPr>
          <w:rFonts w:hint="eastAsia"/>
        </w:rPr>
      </w:pPr>
    </w:p>
    <w:p w14:paraId="0FA257BA">
      <w:pPr>
        <w:rPr>
          <w:rFonts w:hint="eastAsia"/>
        </w:rPr>
      </w:pPr>
      <w:r>
        <w:rPr>
          <w:rFonts w:hint="eastAsia"/>
        </w:rPr>
        <w:t>（三）压实工作重点，把握网络意识形态安全的关键所在</w:t>
      </w:r>
    </w:p>
    <w:p w14:paraId="04545493">
      <w:pPr>
        <w:rPr>
          <w:rFonts w:hint="eastAsia"/>
        </w:rPr>
      </w:pPr>
    </w:p>
    <w:p w14:paraId="04570705">
      <w:pPr>
        <w:rPr>
          <w:rFonts w:hint="eastAsia"/>
        </w:rPr>
      </w:pPr>
      <w:r>
        <w:rPr>
          <w:rFonts w:hint="eastAsia"/>
        </w:rPr>
        <w:t>落实网络空间意识形态工作责任制是党在意识形态工作中担当与履责的集中表现，各级党委要主动参与网络思想舆论阵地的建设和管理，从而强化自身的职责践履和政治意识。在实际工作中，领导干部要始终坚守社会主义意识形态建设的正确方向，用坚定的责任感与使命感积极转变互联网思维，利用网络信息技术开展网络群众路线工作，热心为网民答疑解惑，真正守好新时代网络意识形态工作的“责任田”。同时，要积极构建常态化的网络监督工作，对问责对象的责任落实情况予以客观评价，并协同多方力量共同参与责任调查，以保证调查的精准性、客观性。</w:t>
      </w:r>
    </w:p>
    <w:p w14:paraId="1B80E7A5">
      <w:pPr>
        <w:rPr>
          <w:rFonts w:hint="eastAsia"/>
        </w:rPr>
      </w:pPr>
    </w:p>
    <w:p w14:paraId="0A86473F">
      <w:pPr>
        <w:rPr>
          <w:rFonts w:hint="eastAsia"/>
        </w:rPr>
      </w:pPr>
      <w:r>
        <w:rPr>
          <w:rFonts w:hint="eastAsia"/>
        </w:rPr>
        <w:t>　　二、优化内容建设，巩固主流意识形态的安全阵地</w:t>
      </w:r>
    </w:p>
    <w:p w14:paraId="6D3DA6FF">
      <w:pPr>
        <w:rPr>
          <w:rFonts w:hint="eastAsia"/>
        </w:rPr>
      </w:pPr>
      <w:r>
        <w:rPr>
          <w:rFonts w:hint="eastAsia"/>
        </w:rPr>
        <w:t>一个民族要想站在科学的最高峰，就时刻都要有理论思维。清晰而严谨的理论基础是新时代维护网络意识形态安全的思想支撑，要时刻掌握网络信息技术发展规律，科学分析社会发展逻辑，优化网络内容建设，不断推动网络空间下马克思主义中国化、时代化、大众化，让当代中国马克思主义在网络空间彰显更为强大的真理力量。</w:t>
      </w:r>
    </w:p>
    <w:p w14:paraId="3D073CF8">
      <w:pPr>
        <w:rPr>
          <w:rFonts w:hint="eastAsia"/>
        </w:rPr>
      </w:pPr>
    </w:p>
    <w:p w14:paraId="3B7CEFE8">
      <w:pPr>
        <w:rPr>
          <w:rFonts w:hint="eastAsia"/>
        </w:rPr>
      </w:pPr>
      <w:r>
        <w:rPr>
          <w:rFonts w:hint="eastAsia"/>
        </w:rPr>
        <w:t>（一）坚持守正创新，厚植主流意识形态理论根基</w:t>
      </w:r>
    </w:p>
    <w:p w14:paraId="67937AC3">
      <w:pPr>
        <w:rPr>
          <w:rFonts w:hint="eastAsia"/>
        </w:rPr>
      </w:pPr>
    </w:p>
    <w:p w14:paraId="51A8C5C6">
      <w:pPr>
        <w:rPr>
          <w:rFonts w:hint="eastAsia"/>
        </w:rPr>
      </w:pPr>
      <w:r>
        <w:rPr>
          <w:rFonts w:hint="eastAsia"/>
        </w:rPr>
        <w:t>中国特色社会主义意识形态建设，关键在于始终坚持、巩固和发展马克思主义理论。一方面，加强对马克思主义经典著作的研究和解读。思想理论是意识形态的核心灵魂，如果没有对马克思主义理论的强大自信，社会主义意识形态工作的指导思想就脱离了理论根本。互联网条件下，只有坚持研读经典，加强马克思主义理论对网络社会的指导意义，才能在复杂、严峻的网络意识形态较量中立场坚定、旗帜鲜明。另一方面，不断推进马克思主义理论创新。坚持和发展马克思主义，必须同中国具体实际相结合。信息化浪潮的蓬勃兴起对理论创新提出了更高要求，互联网思维的本质就是创新，马克思主义理论不仅要积极适应网络社会发展现状，还要善于对网络社会实践进行理论概括，进而升华为新的理论指导，不断赋予网络空间下马克思主义理论鲜明的时代特色。</w:t>
      </w:r>
    </w:p>
    <w:p w14:paraId="5470DB6B">
      <w:pPr>
        <w:rPr>
          <w:rFonts w:hint="eastAsia"/>
        </w:rPr>
      </w:pPr>
    </w:p>
    <w:p w14:paraId="6FD29FCD">
      <w:pPr>
        <w:rPr>
          <w:rFonts w:hint="eastAsia"/>
        </w:rPr>
      </w:pPr>
      <w:r>
        <w:rPr>
          <w:rFonts w:hint="eastAsia"/>
        </w:rPr>
        <w:t>（二）传承优秀文化，夯实主流意识形态文化基因</w:t>
      </w:r>
    </w:p>
    <w:p w14:paraId="33DC606F">
      <w:pPr>
        <w:rPr>
          <w:rFonts w:hint="eastAsia"/>
        </w:rPr>
      </w:pPr>
    </w:p>
    <w:p w14:paraId="5E7A4959">
      <w:pPr>
        <w:rPr>
          <w:rFonts w:hint="eastAsia"/>
        </w:rPr>
      </w:pPr>
      <w:r>
        <w:rPr>
          <w:rFonts w:hint="eastAsia"/>
        </w:rPr>
        <w:t>网络文化是网络意识形态最重要、最广泛的载体，发展中国特色社会主义网络文化就要追溯中华优秀传统文化的文化基因，汲取中国革命文化的斗争力量。一方面，传承中华优秀传统文化，着力赓续中华文脉。博大精深的中华优秀传统文化是中华民族的突出优势，是中国特色社会主义主流意识形态发展的文化根基。新的时代条件下，要以辩证、发展的思维批判继承中华传统文化，利用网络优势赋予传统文化新的时代活力，使优秀传统文化在网络社会焕发出强大生命力。另一方面，传承革命文化的优秀基因，凝聚和团结社会各阶层的价值观念。近年来，联系微 信rcjubi9，网络空间频繁出现污蔑红色人物、戏说红色经典的现象。继承革命文化的要义之一就是发扬奋斗精神，敢于同网络敌对分子的错误言论作斗争，理直气壮宣扬红色革命精神，让革命事业血脉永续。</w:t>
      </w:r>
    </w:p>
    <w:p w14:paraId="254A8953">
      <w:pPr>
        <w:rPr>
          <w:rFonts w:hint="eastAsia"/>
        </w:rPr>
      </w:pPr>
    </w:p>
    <w:p w14:paraId="3207DC53">
      <w:pPr>
        <w:rPr>
          <w:rFonts w:hint="eastAsia"/>
        </w:rPr>
      </w:pPr>
      <w:r>
        <w:rPr>
          <w:rFonts w:hint="eastAsia"/>
        </w:rPr>
        <w:t>（三）转换话语表达，彰显主流意识形态理论活力</w:t>
      </w:r>
    </w:p>
    <w:p w14:paraId="5A57CBB8">
      <w:pPr>
        <w:rPr>
          <w:rFonts w:hint="eastAsia"/>
        </w:rPr>
      </w:pPr>
    </w:p>
    <w:p w14:paraId="17887993">
      <w:pPr>
        <w:rPr>
          <w:rFonts w:hint="eastAsia"/>
        </w:rPr>
      </w:pPr>
      <w:r>
        <w:rPr>
          <w:rFonts w:hint="eastAsia"/>
        </w:rPr>
        <w:t>在互联网时代彰显社会主义意识形态的理论活力，就是强调网络空间下主流意识形态要在话语表达上实现新突破，切实提高网络主流意识形态的吸引力、公信力。要不断推动马克思主义理论通俗化，用简单形式表达深刻内涵，将马克思主义理论以群众喜闻乐见的方式进行表述，努力寻找官方话语和民间话语的契合点，实现网络话语与主流意识形态话语深度融合。将抽象的内容具体化，晦涩的理论通俗化，具体的事物生动化，用最贴近群众的语言表达方式回答现实社会问题。需要注意的是，通俗化不等于戏谑化，要坚决反对宣传理论工作中的马克思主义思想简单化、庸俗化倾向。</w:t>
      </w:r>
    </w:p>
    <w:p w14:paraId="5B32C157">
      <w:pPr>
        <w:rPr>
          <w:rFonts w:hint="eastAsia"/>
        </w:rPr>
      </w:pPr>
    </w:p>
    <w:p w14:paraId="203AEE65">
      <w:pPr>
        <w:rPr>
          <w:rFonts w:hint="eastAsia"/>
        </w:rPr>
      </w:pPr>
      <w:r>
        <w:rPr>
          <w:rFonts w:hint="eastAsia"/>
        </w:rPr>
        <w:t>　　三、创新方式方法，增强网络意识形态的斗争本领</w:t>
      </w:r>
    </w:p>
    <w:p w14:paraId="22B45728">
      <w:pPr>
        <w:rPr>
          <w:rFonts w:hint="eastAsia"/>
        </w:rPr>
      </w:pPr>
      <w:r>
        <w:rPr>
          <w:rFonts w:hint="eastAsia"/>
        </w:rPr>
        <w:t>网络空间的虚拟性、开放性等特征加剧了各类社会思潮的攻击性、泛娱乐化。要加强维护网络空间安全，总体布局、统筹各方、创新发展，主动占领技术、人才、舆论等高位。积极构建引导社会风气、辨明思想是非、批判社会谣言的网络舆论格局。</w:t>
      </w:r>
    </w:p>
    <w:p w14:paraId="0EC29612">
      <w:pPr>
        <w:rPr>
          <w:rFonts w:hint="eastAsia"/>
        </w:rPr>
      </w:pPr>
    </w:p>
    <w:p w14:paraId="59E8007E">
      <w:pPr>
        <w:rPr>
          <w:rFonts w:hint="eastAsia"/>
        </w:rPr>
      </w:pPr>
      <w:r>
        <w:rPr>
          <w:rFonts w:hint="eastAsia"/>
        </w:rPr>
        <w:t>（一）实现技术赋能，提升网络意识形态安全技术优势</w:t>
      </w:r>
    </w:p>
    <w:p w14:paraId="7BC60998">
      <w:pPr>
        <w:rPr>
          <w:rFonts w:hint="eastAsia"/>
        </w:rPr>
      </w:pPr>
    </w:p>
    <w:p w14:paraId="17024C79">
      <w:pPr>
        <w:rPr>
          <w:rFonts w:hint="eastAsia"/>
        </w:rPr>
      </w:pPr>
      <w:r>
        <w:rPr>
          <w:rFonts w:hint="eastAsia"/>
        </w:rPr>
        <w:t>技术治网是新时代维护网络意识形态安全的有效途径，可以全面推动网络空间治理智能化、科学化与精准化。一方面，加强互联网核心技术创新。互联网核心技术是我们最大的“命门”，核心技术受制于人是我们最大的隐患。必须坚持创新驱动发展战略，以国家战略需求为导向，立足于核心技术突破的关键领域和主要方向，努力缩减网络核心技术差距的鸿沟。另一方面，充分发挥大数据的技术优势。科学掌握大数据技术强大的信息存储、挖掘与分析功能，在厘清风险信息的内在关联后，对网络舆情的走势与影响作出科学研判，为相关部门引导网络舆论、化解舆情危机提供数据支撑，持续加大网络舆论事件的监管力度。</w:t>
      </w:r>
    </w:p>
    <w:p w14:paraId="44C1C243">
      <w:pPr>
        <w:rPr>
          <w:rFonts w:hint="eastAsia"/>
        </w:rPr>
      </w:pPr>
    </w:p>
    <w:p w14:paraId="6E3C8CB4">
      <w:pPr>
        <w:rPr>
          <w:rFonts w:hint="eastAsia"/>
        </w:rPr>
      </w:pPr>
      <w:r>
        <w:rPr>
          <w:rFonts w:hint="eastAsia"/>
        </w:rPr>
        <w:t>（二）强化人才培养，打造网络意识形态安全工作队伍</w:t>
      </w:r>
    </w:p>
    <w:p w14:paraId="13811693">
      <w:pPr>
        <w:rPr>
          <w:rFonts w:hint="eastAsia"/>
        </w:rPr>
      </w:pPr>
    </w:p>
    <w:p w14:paraId="392E1DF7">
      <w:pPr>
        <w:rPr>
          <w:rFonts w:hint="eastAsia"/>
        </w:rPr>
      </w:pPr>
      <w:r>
        <w:rPr>
          <w:rFonts w:hint="eastAsia"/>
        </w:rPr>
        <w:t>网络空间的竞争，归根到底是人才的竞争。一方面，坚定的政治素质是网络意识形态工作者的灵魂。当网络空间中存在不良社会思潮与社会主义思想进行激烈斗争时，意识形态工作者只有坚定对马克思主义的政治信仰，才能在任何时刻坚定捍卫社会主义事业，充分发挥示范力量，主动引领网民价值观念。另一方面，优良的职业素养是网络意识形态工作者的行动保障。意识形态工作者要主动适应新时代工作要求，熟练掌握网络基本技能，利用网络平台积极参与网络舆论阵地建设，进而在纷繁复杂的网络空间抢占思想舆论制高点，弘扬社会正能量。</w:t>
      </w:r>
    </w:p>
    <w:p w14:paraId="183F033F">
      <w:pPr>
        <w:rPr>
          <w:rFonts w:hint="eastAsia"/>
        </w:rPr>
      </w:pPr>
    </w:p>
    <w:p w14:paraId="6D7B1EA8">
      <w:pPr>
        <w:rPr>
          <w:rFonts w:hint="eastAsia"/>
        </w:rPr>
      </w:pPr>
      <w:r>
        <w:rPr>
          <w:rFonts w:hint="eastAsia"/>
        </w:rPr>
        <w:t>（三）推动媒体融合，增强网络主流意识形态传播合力</w:t>
      </w:r>
    </w:p>
    <w:p w14:paraId="252258C2">
      <w:pPr>
        <w:rPr>
          <w:rFonts w:hint="eastAsia"/>
        </w:rPr>
      </w:pPr>
    </w:p>
    <w:p w14:paraId="2ACE934C">
      <w:pPr>
        <w:rPr>
          <w:rFonts w:hint="eastAsia"/>
        </w:rPr>
      </w:pPr>
      <w:r>
        <w:rPr>
          <w:rFonts w:hint="eastAsia"/>
        </w:rPr>
        <w:t>推动传统媒体和新兴媒体融合发展，占领网络信息传播制高点，对于巩固壮大主流舆论阵地意义重大。一方面，优化网络内容建设是形成主流意识形态传播合力的根本要求。因此，要密切围绕人民群众关心的教育、医疗等社会热点问题，并通过媒体融合发展，推动主流意识形态多层次、多渠道的内容呈现，使网民主动认同主流意识形态的价值追求。另一方面，推动媒体融合向国际拓展，提升社会主义意识形态的国际传播力。党的十八大以来，国际社会对我国高度关注，渴望了解更立体、多彩、全面的中国形象。为此，要加强国际传播能力建设，深化中央媒体驻外部门间的合作，在科学把控所在国家受众特点的基础上，传播本土化的中国声音，塑造海外中国形象。</w:t>
      </w:r>
    </w:p>
    <w:p w14:paraId="0328B2BB">
      <w:pPr>
        <w:rPr>
          <w:rFonts w:hint="eastAsia"/>
        </w:rPr>
      </w:pPr>
    </w:p>
    <w:p w14:paraId="2B23C231">
      <w:pPr>
        <w:rPr>
          <w:rFonts w:hint="eastAsia"/>
        </w:rPr>
      </w:pPr>
      <w:r>
        <w:rPr>
          <w:rFonts w:hint="eastAsia"/>
        </w:rPr>
        <w:t>　　四、营造良好生态，加强网络意识形态的法治建设</w:t>
      </w:r>
    </w:p>
    <w:p w14:paraId="27E539CE">
      <w:pPr>
        <w:rPr>
          <w:rFonts w:hint="eastAsia"/>
        </w:rPr>
      </w:pPr>
      <w:r>
        <w:rPr>
          <w:rFonts w:hint="eastAsia"/>
        </w:rPr>
        <w:t>要坚持依法治网、依法办网、依法上网，在“网络强国”战略的指导下，真正发挥法治建设在维护网络意识形态安全工作中的规范作用，加快健全网络立法和监管，为营造健康和谐、风清气正的网络空间保驾护航。</w:t>
      </w:r>
    </w:p>
    <w:p w14:paraId="6B60269D">
      <w:pPr>
        <w:rPr>
          <w:rFonts w:hint="eastAsia"/>
        </w:rPr>
      </w:pPr>
    </w:p>
    <w:p w14:paraId="4C56CC37">
      <w:pPr>
        <w:rPr>
          <w:rFonts w:hint="eastAsia"/>
        </w:rPr>
      </w:pPr>
      <w:r>
        <w:rPr>
          <w:rFonts w:hint="eastAsia"/>
        </w:rPr>
        <w:t>（一）依法治网，消除网络意识形态安全隐患</w:t>
      </w:r>
    </w:p>
    <w:p w14:paraId="1267EDE2">
      <w:pPr>
        <w:rPr>
          <w:rFonts w:hint="eastAsia"/>
        </w:rPr>
      </w:pPr>
    </w:p>
    <w:p w14:paraId="7F490663">
      <w:pPr>
        <w:rPr>
          <w:rFonts w:hint="eastAsia"/>
        </w:rPr>
      </w:pPr>
      <w:r>
        <w:rPr>
          <w:rFonts w:hint="eastAsia"/>
        </w:rPr>
        <w:t>推进网络空间的法治化建设，就要打破传统的管制思维，立足于新时代网络场域中不断涌现的新问题，秉承创新的现代法治理念，满足依法治网中“有法可依”的现实要求。应不断加强网络场域相关法律法规建设，原有立法要针对当下网络意识形态安全问题作出及时调整，相关法律法规存在的间隙和空白要在实践中逐渐填补与弥合。例如：构建科学、系统、全面的法律法规体系，形成现实性与前瞻性相结合的立法布局；密切关注社会动态，强化网络舆情监测，把好“时、效、度”，依法健全网络空间风险防范系统；加强国际网络安全治理合作，主动抵制西方资本主义国家的网络渗透，积极构建网络命运共同体。</w:t>
      </w:r>
    </w:p>
    <w:p w14:paraId="591E241B">
      <w:pPr>
        <w:rPr>
          <w:rFonts w:hint="eastAsia"/>
        </w:rPr>
      </w:pPr>
    </w:p>
    <w:p w14:paraId="35FAEC97">
      <w:pPr>
        <w:rPr>
          <w:rFonts w:hint="eastAsia"/>
        </w:rPr>
      </w:pPr>
      <w:r>
        <w:rPr>
          <w:rFonts w:hint="eastAsia"/>
        </w:rPr>
        <w:t>（二）依法办网，筑牢网络意识形态安全防线</w:t>
      </w:r>
    </w:p>
    <w:p w14:paraId="38980615">
      <w:pPr>
        <w:rPr>
          <w:rFonts w:hint="eastAsia"/>
        </w:rPr>
      </w:pPr>
    </w:p>
    <w:p w14:paraId="1BF16FB7">
      <w:pPr>
        <w:rPr>
          <w:rFonts w:hint="eastAsia"/>
        </w:rPr>
      </w:pPr>
      <w:r>
        <w:rPr>
          <w:rFonts w:hint="eastAsia"/>
        </w:rPr>
        <w:t>坚持依法办网，就是加强对网络新兴技术的应用与管理，确保互联网在可管可控的范围内。互联网技术的发展克服了传统媒介的传播局限，网民在网络平台自由传递信息的同时，难免会受多种因素影响，形成非理性的网络行为。为了使互联网技术服务于党的治国理政需求，服务于国家发展战略需要，就要严格要求网络媒体、网络行业协会、网络企业等相关网络行业主体不断提升法治观念，自觉以习近平法治思想为引领，主动学习网络领域的相关法律法规并严格遵守，从源头阻断诸如政治谣言、淫秽色情、极端言论等网络乱象，以及煽动网民情绪、扰乱网络秩序、侵害社会利益等行为。</w:t>
      </w:r>
    </w:p>
    <w:p w14:paraId="24E63783">
      <w:pPr>
        <w:rPr>
          <w:rFonts w:hint="eastAsia"/>
        </w:rPr>
      </w:pPr>
    </w:p>
    <w:p w14:paraId="234E6D5D">
      <w:pPr>
        <w:rPr>
          <w:rFonts w:hint="eastAsia"/>
        </w:rPr>
      </w:pPr>
      <w:r>
        <w:rPr>
          <w:rFonts w:hint="eastAsia"/>
        </w:rPr>
        <w:t>（三）依法上网，强化网络意识形态主体责任</w:t>
      </w:r>
    </w:p>
    <w:p w14:paraId="7760728F">
      <w:pPr>
        <w:rPr>
          <w:rFonts w:hint="eastAsia"/>
        </w:rPr>
      </w:pPr>
    </w:p>
    <w:p w14:paraId="3AEB057B">
      <w:pPr>
        <w:rPr>
          <w:rFonts w:hint="eastAsia"/>
        </w:rPr>
      </w:pPr>
      <w:r>
        <w:rPr>
          <w:rFonts w:hint="eastAsia"/>
        </w:rPr>
        <w:t>严格依法上网，要求广大网民遵纪守法，不断增强法治意识，坚持德治与法治并举，自律与他律联袂。当前，部分网民对网络守法概念的认知存在误区，角色定位不准确，守法意识相对淡薄。新时代维护网络意识形态安全需要网络主体积极参与，不断加强网络守法意识的宣传与教育，提高网民自我管理、自我监督、自我发展的能力，培养网民自觉守法、用法、护法的意识。同时，要加强网络道德建设，不断提高网民的思想道德素质。要积极培养网民以“慎独”为主要特征的道德自律意识，使网民知美丑、明荣辱，以道德的约束力积极弘扬主旋律，努力营造文明、健康、和谐的网络社会氛围。</w:t>
      </w:r>
    </w:p>
    <w:p w14:paraId="010DD78B">
      <w:pPr>
        <w:rPr>
          <w:rFonts w:hint="eastAsia"/>
        </w:rPr>
      </w:pPr>
    </w:p>
    <w:p w14:paraId="4032C3CC">
      <w:pPr>
        <w:rPr>
          <w:rFonts w:hint="eastAsia"/>
        </w:rPr>
      </w:pPr>
      <w:r>
        <w:rPr>
          <w:rFonts w:hint="eastAsia"/>
        </w:rPr>
        <w:t>新时代加强意识形态安全工作的多重路径</w:t>
      </w:r>
    </w:p>
    <w:p w14:paraId="484A1851">
      <w:pPr>
        <w:rPr>
          <w:rFonts w:hint="eastAsia"/>
        </w:rPr>
      </w:pPr>
      <w:r>
        <w:rPr>
          <w:rFonts w:hint="eastAsia"/>
        </w:rPr>
        <w:t>新疆师范大学苏慧丽</w:t>
      </w:r>
    </w:p>
    <w:p w14:paraId="21E370EC">
      <w:pPr>
        <w:rPr>
          <w:rFonts w:hint="eastAsia"/>
        </w:rPr>
      </w:pPr>
    </w:p>
    <w:p w14:paraId="521C00BB">
      <w:pPr>
        <w:rPr>
          <w:rFonts w:hint="eastAsia"/>
        </w:rPr>
      </w:pPr>
      <w:r>
        <w:rPr>
          <w:rFonts w:hint="eastAsia"/>
        </w:rPr>
        <w:t>习近平在全国宣传思想文化工作会议上指出“着力建设具有强大凝聚力和引领力的社会主义意识形态”[1]。在“第二个百年”奋斗新征程上，我们必须立足于全新的历史方位，认真思考意识形态安全对于“实现中华民族伟大复兴”这一历史目标的重要作用，重新审视目前我国意识形态安全面临的问题与挑战，探索更加符合当前中国实际的维护意识形态安全的实践路径。</w:t>
      </w:r>
    </w:p>
    <w:p w14:paraId="5C85B777">
      <w:pPr>
        <w:rPr>
          <w:rFonts w:hint="eastAsia"/>
        </w:rPr>
      </w:pPr>
    </w:p>
    <w:p w14:paraId="3EE04A10">
      <w:pPr>
        <w:rPr>
          <w:rFonts w:hint="eastAsia"/>
        </w:rPr>
      </w:pPr>
      <w:r>
        <w:rPr>
          <w:rFonts w:hint="eastAsia"/>
        </w:rPr>
        <w:t>　　一、新时代进一步加强意识形态安全工作的时代背景和重要意义</w:t>
      </w:r>
    </w:p>
    <w:p w14:paraId="3DC84239">
      <w:pPr>
        <w:rPr>
          <w:rFonts w:hint="eastAsia"/>
        </w:rPr>
      </w:pPr>
      <w:r>
        <w:rPr>
          <w:rFonts w:hint="eastAsia"/>
        </w:rPr>
        <w:t>进入新时代以来， “我国意识形态领域形势发生全局性、根本性转变”。从国际视角来看，世纪疫情之后全球经济被严重影响，增速缓慢，敌对势</w:t>
      </w:r>
    </w:p>
    <w:p w14:paraId="5F5F2891">
      <w:pPr>
        <w:rPr>
          <w:rFonts w:hint="eastAsia"/>
        </w:rPr>
      </w:pPr>
    </w:p>
    <w:p w14:paraId="2DD53584">
      <w:pPr>
        <w:rPr>
          <w:rFonts w:hint="eastAsia"/>
        </w:rPr>
      </w:pPr>
      <w:r>
        <w:rPr>
          <w:rFonts w:hint="eastAsia"/>
        </w:rPr>
        <w:t>力为转移本国政治压力和经济风险，不断推动单边主义、保护主义。美西方为维护旧国际秩序，扼制马克思主义意识形态的成长和传播，多途径侵蚀国人对主流价值体系的认同。由此可见“意识形态竞争已经成为大国之间竞争的前沿阵地”。</w:t>
      </w:r>
    </w:p>
    <w:p w14:paraId="06470A1B">
      <w:pPr>
        <w:rPr>
          <w:rFonts w:hint="eastAsia"/>
        </w:rPr>
      </w:pPr>
    </w:p>
    <w:p w14:paraId="6984BF5E">
      <w:pPr>
        <w:rPr>
          <w:rFonts w:hint="eastAsia"/>
        </w:rPr>
      </w:pPr>
      <w:r>
        <w:rPr>
          <w:rFonts w:hint="eastAsia"/>
        </w:rPr>
        <w:t>从国内视角来看，十八大以来，我国生产力水平极大提升，社会主要矛盾发生变化，改革开放进入深水区。党作出“意识形态关乎旗帜、关乎道路、关乎国家政治安全，意识形态安全是党的一项极端重要的工作”的重要判断，这是对新时代意识形态工作重要性的创新发展和全新定位，凸显出该项工作在党的各项工作中的重要地位。党的十九大报告、二十大报告不断强调意识形态领域斗争复杂性，要求广大党员干部积极应对国家安全面临的新情况，“建设具有强大凝聚力和引领力的社会主义意识形态”。</w:t>
      </w:r>
    </w:p>
    <w:p w14:paraId="74BB66AF">
      <w:pPr>
        <w:rPr>
          <w:rFonts w:hint="eastAsia"/>
        </w:rPr>
      </w:pPr>
    </w:p>
    <w:p w14:paraId="736DAAB8">
      <w:pPr>
        <w:rPr>
          <w:rFonts w:hint="eastAsia"/>
        </w:rPr>
      </w:pPr>
      <w:r>
        <w:rPr>
          <w:rFonts w:hint="eastAsia"/>
        </w:rPr>
        <w:t>新时代意识形态安全必须在“坚持马克思主义在意识形态领域指导地位的根本制度”的统摄下，制定出一系列意识形态工作实施细则和具体办法，逐步构建更加完善的意识形态工作制度体系。</w:t>
      </w:r>
    </w:p>
    <w:p w14:paraId="107DF9F0">
      <w:pPr>
        <w:rPr>
          <w:rFonts w:hint="eastAsia"/>
        </w:rPr>
      </w:pPr>
    </w:p>
    <w:p w14:paraId="28114D1F">
      <w:pPr>
        <w:rPr>
          <w:rFonts w:hint="eastAsia"/>
        </w:rPr>
      </w:pPr>
      <w:r>
        <w:rPr>
          <w:rFonts w:hint="eastAsia"/>
        </w:rPr>
        <w:t>　　二、新时代中国意识形态安全亟待解决的问题所在</w:t>
      </w:r>
    </w:p>
    <w:p w14:paraId="445F7A92">
      <w:pPr>
        <w:rPr>
          <w:rFonts w:hint="eastAsia"/>
        </w:rPr>
      </w:pPr>
      <w:r>
        <w:rPr>
          <w:rFonts w:hint="eastAsia"/>
        </w:rPr>
        <w:t>新时代“我国意识形态领域形势发生全局性、根本性转变”还体现在意识形态工作面临的多重问题与挑战。</w:t>
      </w:r>
    </w:p>
    <w:p w14:paraId="6D52AC2B">
      <w:pPr>
        <w:rPr>
          <w:rFonts w:hint="eastAsia"/>
        </w:rPr>
      </w:pPr>
    </w:p>
    <w:p w14:paraId="6B806D5D">
      <w:pPr>
        <w:rPr>
          <w:rFonts w:hint="eastAsia"/>
        </w:rPr>
      </w:pPr>
      <w:r>
        <w:rPr>
          <w:rFonts w:hint="eastAsia"/>
        </w:rPr>
        <w:t>（一）敌对势力在意识形态领域的渗透方式更加隐蔽</w:t>
      </w:r>
    </w:p>
    <w:p w14:paraId="7E581C45">
      <w:pPr>
        <w:rPr>
          <w:rFonts w:hint="eastAsia"/>
        </w:rPr>
      </w:pPr>
    </w:p>
    <w:p w14:paraId="1CB9309E">
      <w:pPr>
        <w:rPr>
          <w:rFonts w:hint="eastAsia"/>
        </w:rPr>
      </w:pPr>
      <w:r>
        <w:rPr>
          <w:rFonts w:hint="eastAsia"/>
        </w:rPr>
        <w:t>随着国际形势的变化以及国内改革开放不断朝纵深发展，西方敌对势力对中国主流意识形态的攻击也采用了更加隐蔽的方式。他们以国际文化交流、科研合作、学术论坛等为媒介，打着“学术无国界”的幌子，渗透进国内学术领域，企图以此改变中国高层次人才的价值认知，延缓中国科技进步的步伐。同时，他们粉饰并宣扬资本主义的社会制度、生活模式，输出资本主义腐朽价值观，使国人陷入消费主义陷阱和娱乐至死思维，日渐失去对社会事务的严肃思考和理智判断能力，这必然会消解人们马克思主义意识形态的学习和吸收，沦为资本主义意识形态的信徒。</w:t>
      </w:r>
    </w:p>
    <w:p w14:paraId="3D812A11">
      <w:pPr>
        <w:rPr>
          <w:rFonts w:hint="eastAsia"/>
        </w:rPr>
      </w:pPr>
    </w:p>
    <w:p w14:paraId="5330B82F">
      <w:pPr>
        <w:rPr>
          <w:rFonts w:hint="eastAsia"/>
        </w:rPr>
      </w:pPr>
      <w:r>
        <w:rPr>
          <w:rFonts w:hint="eastAsia"/>
        </w:rPr>
        <w:t>（二）民众对主流意识形态内容学习主动性不强</w:t>
      </w:r>
    </w:p>
    <w:p w14:paraId="6098805A">
      <w:pPr>
        <w:rPr>
          <w:rFonts w:hint="eastAsia"/>
        </w:rPr>
      </w:pPr>
    </w:p>
    <w:p w14:paraId="3768DC2C">
      <w:pPr>
        <w:rPr>
          <w:rFonts w:hint="eastAsia"/>
        </w:rPr>
      </w:pPr>
      <w:r>
        <w:rPr>
          <w:rFonts w:hint="eastAsia"/>
        </w:rPr>
        <w:t>坚持马克思主义在意识形态领域的主导地位是守护好马克思主义的意识形态阵地关键所在。国家对主流意识形态宣传不断加大力度，但就目前情况来看，民众对主流意识形态学习和活动的参与主动性仍然不强。主要体现在宣传教育的形式单一，宣传手段陈旧，宣传内容侧重理论化，宣传活动策划组织不当，现场管理不到位，不能紧密结合人民群众的现实困难和诉求，民众学习获得感较低，难以引发群众学习热情。</w:t>
      </w:r>
    </w:p>
    <w:p w14:paraId="18A47D93">
      <w:pPr>
        <w:rPr>
          <w:rFonts w:hint="eastAsia"/>
        </w:rPr>
      </w:pPr>
    </w:p>
    <w:p w14:paraId="59D9F644">
      <w:pPr>
        <w:rPr>
          <w:rFonts w:hint="eastAsia"/>
        </w:rPr>
      </w:pPr>
      <w:r>
        <w:rPr>
          <w:rFonts w:hint="eastAsia"/>
        </w:rPr>
        <w:t>（三）意识形态工作人才队伍建设滞后</w:t>
      </w:r>
    </w:p>
    <w:p w14:paraId="3E1B4D22">
      <w:pPr>
        <w:rPr>
          <w:rFonts w:hint="eastAsia"/>
        </w:rPr>
      </w:pPr>
    </w:p>
    <w:p w14:paraId="0C9C9AE4">
      <w:pPr>
        <w:rPr>
          <w:rFonts w:hint="eastAsia"/>
        </w:rPr>
      </w:pPr>
      <w:r>
        <w:rPr>
          <w:rFonts w:hint="eastAsia"/>
        </w:rPr>
        <w:t>人才是意识形态工作中最有影响力的组成部分。我国马克思主义理论高级人才仍然缺乏，马克思主义中国化的最新理论成果在国际上的号召力也有待提升。社会管理人才存在对意识形态斗争的警惕性不够，应对斗争的手段固化、陈旧的情况。同时，因为缺乏意识形态人才队伍常规化培养建设机制，意识形态工作人员对马克思主义理论的理解程度参差不齐，对工作性质和工作内容的理解和把握不到位，对国内外意识形态斗争的残酷性、严峻性理解不够深刻，严重影响工作效果。</w:t>
      </w:r>
    </w:p>
    <w:p w14:paraId="33181CF7">
      <w:pPr>
        <w:rPr>
          <w:rFonts w:hint="eastAsia"/>
        </w:rPr>
      </w:pPr>
    </w:p>
    <w:p w14:paraId="0987BEF9">
      <w:pPr>
        <w:rPr>
          <w:rFonts w:hint="eastAsia"/>
        </w:rPr>
      </w:pPr>
      <w:r>
        <w:rPr>
          <w:rFonts w:hint="eastAsia"/>
        </w:rPr>
        <w:t>（四）网络虚拟社会意识形态治理规范化建设仍需加强</w:t>
      </w:r>
    </w:p>
    <w:p w14:paraId="3D2A84DF">
      <w:pPr>
        <w:rPr>
          <w:rFonts w:hint="eastAsia"/>
        </w:rPr>
      </w:pPr>
    </w:p>
    <w:p w14:paraId="386F8C47">
      <w:pPr>
        <w:rPr>
          <w:rFonts w:hint="eastAsia"/>
        </w:rPr>
      </w:pPr>
      <w:r>
        <w:rPr>
          <w:rFonts w:hint="eastAsia"/>
        </w:rPr>
        <w:t>新时代我国意识形态安全领域的一个重大变化是网络虚拟社会的迅速发展。进入新时代以来，国家加大网络监管力度，但仍有不足。美西方将互联网作为意识形态渗透的首选地，凭借信息技术优势，利用多种手段传播腐朽、错误的价值观念和不健康的生活方式，大肆宣扬西方多党制、生产资料私有化等，弱化我国主流意识形态在网络虚拟社会传播、引领效果。</w:t>
      </w:r>
    </w:p>
    <w:p w14:paraId="330B8E6B">
      <w:pPr>
        <w:rPr>
          <w:rFonts w:hint="eastAsia"/>
        </w:rPr>
      </w:pPr>
    </w:p>
    <w:p w14:paraId="3597937A">
      <w:pPr>
        <w:rPr>
          <w:rFonts w:hint="eastAsia"/>
        </w:rPr>
      </w:pPr>
      <w:r>
        <w:rPr>
          <w:rFonts w:hint="eastAsia"/>
        </w:rPr>
        <w:t>依附网络的各种犯罪行为、违法陷阱层出不穷。诚信问题、价值观塑造问题、模糊历史问题、生活观念不健康等问题已成为网络治理过程中亟待解决的重点问题，也是提升主流意识形态网络引领力的首要问题。目前各社会管理部门对网络大数据技术的利用效率不高，不能及时精准捕捉意识形态领域信息敏感点、热点，出现应对滞后、被动处理的情况，影响网络治理能力和治理效率的提升，不利于宣传和维护主流意识形态的地位。</w:t>
      </w:r>
    </w:p>
    <w:p w14:paraId="2194D270">
      <w:pPr>
        <w:rPr>
          <w:rFonts w:hint="eastAsia"/>
        </w:rPr>
      </w:pPr>
    </w:p>
    <w:p w14:paraId="774ED349">
      <w:pPr>
        <w:rPr>
          <w:rFonts w:hint="eastAsia"/>
        </w:rPr>
      </w:pPr>
      <w:r>
        <w:rPr>
          <w:rFonts w:hint="eastAsia"/>
        </w:rPr>
        <w:t>　　三、新时代提升中国意识形态安全的多重路径</w:t>
      </w:r>
    </w:p>
    <w:p w14:paraId="1CA71D3F">
      <w:pPr>
        <w:rPr>
          <w:rFonts w:hint="eastAsia"/>
        </w:rPr>
      </w:pPr>
      <w:r>
        <w:rPr>
          <w:rFonts w:hint="eastAsia"/>
        </w:rPr>
        <w:t>“思想防线被攻破了，其他防线就很难守住。在意识形态斗争上，我们没有任何妥协退让的余地，必须取得全胜。”[6]我们必须在坚持马克思主义在意识形态领域的指导地位的基础上，不断完善主流意识形态教育宣传的方式方法，不断完善意识形态安全工作队伍，加强网络意识形态阵地建设。</w:t>
      </w:r>
    </w:p>
    <w:p w14:paraId="6D4648D4">
      <w:pPr>
        <w:rPr>
          <w:rFonts w:hint="eastAsia"/>
        </w:rPr>
      </w:pPr>
    </w:p>
    <w:p w14:paraId="6B4F197F">
      <w:pPr>
        <w:rPr>
          <w:rFonts w:hint="eastAsia"/>
        </w:rPr>
      </w:pPr>
      <w:r>
        <w:rPr>
          <w:rFonts w:hint="eastAsia"/>
        </w:rPr>
        <w:t>（一）坚持马克思主义在意识形态领域的指导地位，完善意识形态安全预警机制</w:t>
      </w:r>
    </w:p>
    <w:p w14:paraId="06499B52">
      <w:pPr>
        <w:rPr>
          <w:rFonts w:hint="eastAsia"/>
        </w:rPr>
      </w:pPr>
    </w:p>
    <w:p w14:paraId="1079575E">
      <w:pPr>
        <w:rPr>
          <w:rFonts w:hint="eastAsia"/>
        </w:rPr>
      </w:pPr>
      <w:r>
        <w:rPr>
          <w:rFonts w:hint="eastAsia"/>
        </w:rPr>
        <w:t>坚持马克思主义在意识形态领域指导地位[7]是保持党的性质和宗旨，坚持“四个自信”，实现中华民族伟大复兴的必然选择。要坚持“党管意识形态”，做到防患于未然，建设意识形态安全预警机制刻不容缓。</w:t>
      </w:r>
    </w:p>
    <w:p w14:paraId="1F1861A6">
      <w:pPr>
        <w:rPr>
          <w:rFonts w:hint="eastAsia"/>
        </w:rPr>
      </w:pPr>
    </w:p>
    <w:p w14:paraId="5E240934">
      <w:pPr>
        <w:rPr>
          <w:rFonts w:hint="eastAsia"/>
        </w:rPr>
      </w:pPr>
      <w:r>
        <w:rPr>
          <w:rFonts w:hint="eastAsia"/>
        </w:rPr>
        <w:t>1 ．要坚持党对意识形态安全工作的领导。意识形态安全预警领导机制是在党的领导下由政府、哲学社会科学工作者特别是马克思主义学者、企事业单位和民众共同参与，各级党组织不断发挥党委核心作用，成立安全预警领导小组，负责制定意识形态安全预警政策和措施，</w:t>
      </w:r>
    </w:p>
    <w:p w14:paraId="50ABDF26">
      <w:pPr>
        <w:rPr>
          <w:rFonts w:hint="eastAsia"/>
        </w:rPr>
      </w:pPr>
    </w:p>
    <w:p w14:paraId="1D87D1E3">
      <w:pPr>
        <w:rPr>
          <w:rFonts w:hint="eastAsia"/>
        </w:rPr>
      </w:pPr>
      <w:r>
        <w:rPr>
          <w:rFonts w:hint="eastAsia"/>
        </w:rPr>
        <w:t>指导安全预警工作的实施，制定突发网络舆情应急预案和行动计划，指导和协调应对危机的各项工作。同时对意识形态工作人才队伍建设、资金保障和设备保障等方面给予充分支持。</w:t>
      </w:r>
    </w:p>
    <w:p w14:paraId="211AFF1E">
      <w:pPr>
        <w:rPr>
          <w:rFonts w:hint="eastAsia"/>
        </w:rPr>
      </w:pPr>
    </w:p>
    <w:p w14:paraId="5170A715">
      <w:pPr>
        <w:rPr>
          <w:rFonts w:hint="eastAsia"/>
        </w:rPr>
      </w:pPr>
      <w:r>
        <w:rPr>
          <w:rFonts w:hint="eastAsia"/>
        </w:rPr>
        <w:t>2 ．要积极搭建意识形态安全“塔式”预警系统。各级党委要想做到科学判断意识形态安全风险及其发展走向，除了要在全社会广泛宣传“意识形态安全观”之外，还要充分利用各种技术手段、人力资源建立起信息收集机制、研判与反馈机制、决策机制、问题解决机制等，对敏感事件、社会舆情、外部渗透趋势等及时进行分析报告。首先，将社区网格作为“塔”的基底层，充分收集信息上报。其次，建立专业的意识形态工作队伍，健全教育培训制度，提升意识形态工作人员发现和处理意识形态安全问题的能力。准确把握已经存在的意识形态安全隐患，做好初步研判分析。最后，领导决策部门以前两层工作为基础，把握情势变化并做出合理布局、科学决策。通过全社会成员的齐心协力，旗帜鲜明地宣传主流意识形态思想，反对、批判错误的世界观、人生观、价值观。</w:t>
      </w:r>
    </w:p>
    <w:p w14:paraId="6EAE3FD7">
      <w:pPr>
        <w:rPr>
          <w:rFonts w:hint="eastAsia"/>
        </w:rPr>
      </w:pPr>
    </w:p>
    <w:p w14:paraId="334C9580">
      <w:pPr>
        <w:rPr>
          <w:rFonts w:hint="eastAsia"/>
        </w:rPr>
      </w:pPr>
      <w:r>
        <w:rPr>
          <w:rFonts w:hint="eastAsia"/>
        </w:rPr>
        <w:t>（二）完善主流意识形态宣传教育方式方法，提升民众学习热情</w:t>
      </w:r>
    </w:p>
    <w:p w14:paraId="61454419">
      <w:pPr>
        <w:rPr>
          <w:rFonts w:hint="eastAsia"/>
        </w:rPr>
      </w:pPr>
    </w:p>
    <w:p w14:paraId="033F7D5B">
      <w:pPr>
        <w:rPr>
          <w:rFonts w:hint="eastAsia"/>
        </w:rPr>
      </w:pPr>
      <w:r>
        <w:rPr>
          <w:rFonts w:hint="eastAsia"/>
        </w:rPr>
        <w:t>要做好主流意识形态的宣传教育工作，必须加强意识形态叙事性表达，从宣传载体和宣传教育的方式方法上下功夫， 使民众从 “要我学” 变成 “我要学” ，积极占领意识形态阵地。1.“新”“旧”宣传方式结合，提升主流意识形态引领效力。党政机关在进行主流意识</w:t>
      </w:r>
    </w:p>
    <w:p w14:paraId="0701509D">
      <w:pPr>
        <w:rPr>
          <w:rFonts w:hint="eastAsia"/>
        </w:rPr>
      </w:pPr>
    </w:p>
    <w:p w14:paraId="47D38EE2">
      <w:pPr>
        <w:rPr>
          <w:rFonts w:hint="eastAsia"/>
        </w:rPr>
      </w:pPr>
      <w:r>
        <w:rPr>
          <w:rFonts w:hint="eastAsia"/>
        </w:rPr>
        <w:t>形态宣传时，将传统宣传途径与新媒体手段相结合，深度挖掘中华优秀传统文化承载的意识形态宣传教育内容，线上线下投放双管齐下，调动民众参与学习和实践的积极性主动性，提升主流意识形态引领效力。对目前已经建设完成的红色实践教育基地项目，建议以虚拟技术对红色文化内容进行编辑，利用信息技术让红色教育基地活起来。</w:t>
      </w:r>
    </w:p>
    <w:p w14:paraId="7B9EF7B3">
      <w:pPr>
        <w:rPr>
          <w:rFonts w:hint="eastAsia"/>
        </w:rPr>
      </w:pPr>
    </w:p>
    <w:p w14:paraId="056E0B0E">
      <w:pPr>
        <w:rPr>
          <w:rFonts w:hint="eastAsia"/>
        </w:rPr>
      </w:pPr>
      <w:r>
        <w:rPr>
          <w:rFonts w:hint="eastAsia"/>
        </w:rPr>
        <w:t>2 ．以“人”为本，提升主流意识形态宣传教育效果。主流意识形态宣传要以“举旗帜、聚民心、育新人、兴文化、展形象”为目标。各级党委在宣传过程中要充分发挥英雄模范人物对社会道德风尚的引领效用，将“说教性宣传”改为“叙事性宣传”，使社会主义核心价值观在英雄模范的先进事迹的推广过程中，让国人深刻意识到社会主义建设成就是所有爱国者共同创造的，充分提振国人的民族自豪感。</w:t>
      </w:r>
    </w:p>
    <w:p w14:paraId="1AD234A6">
      <w:pPr>
        <w:rPr>
          <w:rFonts w:hint="eastAsia"/>
        </w:rPr>
      </w:pPr>
    </w:p>
    <w:p w14:paraId="73F63793">
      <w:pPr>
        <w:rPr>
          <w:rFonts w:hint="eastAsia"/>
        </w:rPr>
      </w:pPr>
      <w:r>
        <w:rPr>
          <w:rFonts w:hint="eastAsia"/>
        </w:rPr>
        <w:t>（三）加强人才队伍建设，夯实意识形态安全人才基础</w:t>
      </w:r>
    </w:p>
    <w:p w14:paraId="1F3DE057">
      <w:pPr>
        <w:rPr>
          <w:rFonts w:hint="eastAsia"/>
        </w:rPr>
      </w:pPr>
    </w:p>
    <w:p w14:paraId="647E6BFF">
      <w:pPr>
        <w:rPr>
          <w:rFonts w:hint="eastAsia"/>
        </w:rPr>
      </w:pPr>
      <w:r>
        <w:rPr>
          <w:rFonts w:hint="eastAsia"/>
        </w:rPr>
        <w:t>意识形态工作的源头是人的思想生产、理论建构。必须不断对全体人民加强意识形态安全教育，着力提升意识形态安全人才队伍专业化水平，提高意识形态安全防范能力。</w:t>
      </w:r>
    </w:p>
    <w:p w14:paraId="4E2FE80C">
      <w:pPr>
        <w:rPr>
          <w:rFonts w:hint="eastAsia"/>
        </w:rPr>
      </w:pPr>
    </w:p>
    <w:p w14:paraId="17116B2B">
      <w:pPr>
        <w:rPr>
          <w:rFonts w:hint="eastAsia"/>
        </w:rPr>
      </w:pPr>
      <w:r>
        <w:rPr>
          <w:rFonts w:hint="eastAsia"/>
        </w:rPr>
        <w:t>1 ．大力培养马克思主义理论人才。我们要加快建设马克思主义理论研究人才队伍，强化理论研究和创新能力，牢牢掌握马克思主义理论建构权，构建中国化的马克思主义话语体系，不断推进党和国家指导思想与时俱进。一方面培养智库型人才。工作重点在于总结提炼中国特色社会主义发展过程中形成的理论成果，精准揭示意识形态斗争的实质，并提出科学的应对策略；另一方面，培养实践性人才。工作重点在于将马克思主义理论专家提出的意见用科学方法论付诸实践，夯实主流意识形态的基础。</w:t>
      </w:r>
    </w:p>
    <w:p w14:paraId="09D6080B">
      <w:pPr>
        <w:rPr>
          <w:rFonts w:hint="eastAsia"/>
        </w:rPr>
      </w:pPr>
    </w:p>
    <w:p w14:paraId="781CC18B">
      <w:pPr>
        <w:rPr>
          <w:rFonts w:hint="eastAsia"/>
        </w:rPr>
      </w:pPr>
      <w:r>
        <w:rPr>
          <w:rFonts w:hint="eastAsia"/>
        </w:rPr>
        <w:t>2 ．打造专业化的意识形态安全工作队伍。在意识形态工作实践过程中，必须打造一支政治可靠、业务精湛、意识形态敏锐性高的专业化工作队伍。该队伍成员包括政府负责安全稳定工作的领导、马克思主义理论领域研究专家、擅长网络技术服务的科技人员、了解当地人员结构的社区工作人员、政府负责意识形态安全工作的专职工作人员以及负责应急处突的工作人员。定期组织意识形态安全业务培训，以当前国际、国内意识形态典型案例分析为基础，以马克思主义理论、社会主义核心价值观、技术追踪、信息甄别、应急处置为主要教学内容，定期开展实战模拟演练，尽最大可能将意识形态安全危机消解于无形。</w:t>
      </w:r>
    </w:p>
    <w:p w14:paraId="1A0A19E9">
      <w:pPr>
        <w:rPr>
          <w:rFonts w:hint="eastAsia"/>
        </w:rPr>
      </w:pPr>
    </w:p>
    <w:p w14:paraId="7979B19B">
      <w:pPr>
        <w:rPr>
          <w:rFonts w:hint="eastAsia"/>
        </w:rPr>
      </w:pPr>
      <w:r>
        <w:rPr>
          <w:rFonts w:hint="eastAsia"/>
        </w:rPr>
        <w:t>3 ．提升党员领导干部意识形态工作的领导力、战斗力。党员领导干部是决定意识形态工作成败的“关键少数”。必须在改革开放的深水区坚定政治信仰和政治立场，有效抵御各种风险挑战和错误思潮侵蚀，“在大是大非问题上不迷失方向、不摔跟头，坚定不移地推进意识形态建设，努力实现治理水平与治理能力的科学化”，全面深入地掌握意识形态斗争的情势，准确判断斗争的目标所向，做好实践部署。</w:t>
      </w:r>
    </w:p>
    <w:p w14:paraId="619B3B50">
      <w:pPr>
        <w:rPr>
          <w:rFonts w:hint="eastAsia"/>
        </w:rPr>
      </w:pPr>
    </w:p>
    <w:p w14:paraId="2E870318">
      <w:pPr>
        <w:rPr>
          <w:rFonts w:hint="eastAsia"/>
        </w:rPr>
      </w:pPr>
      <w:r>
        <w:rPr>
          <w:rFonts w:hint="eastAsia"/>
        </w:rPr>
        <w:t>（四）加强网络虚拟空间意识形态治理，提升主流意识形态引领效力</w:t>
      </w:r>
    </w:p>
    <w:p w14:paraId="19805DE0">
      <w:pPr>
        <w:rPr>
          <w:rFonts w:hint="eastAsia"/>
        </w:rPr>
      </w:pPr>
    </w:p>
    <w:p w14:paraId="7A42C75B">
      <w:pPr>
        <w:rPr>
          <w:rFonts w:hint="eastAsia"/>
        </w:rPr>
      </w:pPr>
      <w:r>
        <w:rPr>
          <w:rFonts w:hint="eastAsia"/>
        </w:rPr>
        <w:t>进入21世纪以来，“互联网已经成为舆论斗争的主战场，在互联网这个战场上，我们能否顶得住、打得赢，直接关系我国意识形态安全和政权安全”。</w:t>
      </w:r>
    </w:p>
    <w:p w14:paraId="71FE28D2">
      <w:pPr>
        <w:rPr>
          <w:rFonts w:hint="eastAsia"/>
        </w:rPr>
      </w:pPr>
    </w:p>
    <w:p w14:paraId="790151C6">
      <w:pPr>
        <w:rPr>
          <w:rFonts w:hint="eastAsia"/>
        </w:rPr>
      </w:pPr>
      <w:r>
        <w:rPr>
          <w:rFonts w:hint="eastAsia"/>
        </w:rPr>
        <w:t>1 ．加强网络虚拟社会法制建设。网络空间治理以法律制度为基础。随着时代的发展、科技的进步，新的违法违规问题不断涌现，网络执法难度也在不断增加。因此全社会普法工作仍应常抓不懈，加强网络执法专业化培训，提升执法人员意识形态敏锐性，及时遏制网络谣言、打击网络犯罪。弘扬社会主义核心价值观，引导民众牢固树立科学、进取、健康的世界观、人生观、价值观，创造整洁、有序的网络空间。</w:t>
      </w:r>
    </w:p>
    <w:p w14:paraId="194360F4">
      <w:pPr>
        <w:rPr>
          <w:rFonts w:hint="eastAsia"/>
        </w:rPr>
      </w:pPr>
    </w:p>
    <w:p w14:paraId="0499EE6C">
      <w:pPr>
        <w:rPr>
          <w:rFonts w:hint="eastAsia"/>
        </w:rPr>
      </w:pPr>
      <w:r>
        <w:rPr>
          <w:rFonts w:hint="eastAsia"/>
        </w:rPr>
        <w:t>2 ．加强决策层对大数据信息的利用效率。大数据技术在业务领导、发展规划以及风险评估等方面至关重要，有助于构建科学合理的工作布局，提高工作效率。决策层可以利用大数据技术打破“信息茧房”，提高意识形态引领的主动性；也可以对潜在的非主流意识形态采取跟踪调查、主动防御的手段，划定安全红线，构建意识形态安全预警机制，有效清除破坏网络空间意识形态安全的网络用户。网络监管及宣传部门定期对网络信息传播进行负面审查，以“强信心为重点加强正面宣传”。</w:t>
      </w:r>
    </w:p>
    <w:p w14:paraId="48C50109">
      <w:pPr>
        <w:rPr>
          <w:rFonts w:hint="eastAsia"/>
        </w:rPr>
      </w:pPr>
    </w:p>
    <w:p w14:paraId="270C4A2E">
      <w:pPr>
        <w:rPr>
          <w:rFonts w:hint="eastAsia"/>
        </w:rPr>
      </w:pPr>
      <w:r>
        <w:rPr>
          <w:rFonts w:hint="eastAsia"/>
        </w:rPr>
        <w:t>　　四、结语</w:t>
      </w:r>
    </w:p>
    <w:p w14:paraId="7B66CBFE">
      <w:pPr>
        <w:rPr>
          <w:rFonts w:hint="eastAsia"/>
        </w:rPr>
      </w:pPr>
      <w:r>
        <w:rPr>
          <w:rFonts w:hint="eastAsia"/>
        </w:rPr>
        <w:t>在新时代，面对百年未有之大变局，我们必须以习近平新时代中国特色社会主义思想为指导，以马克思主义主流意识形态为引领，注重“讲好中国故事，传播好中国声音，展示真实、立体、全面的中国”[10]。让谣言不攻自破，让攻击无处可藏。</w:t>
      </w:r>
    </w:p>
    <w:p w14:paraId="26962F10">
      <w:pPr>
        <w:rPr>
          <w:rFonts w:hint="eastAsia"/>
        </w:rPr>
      </w:pPr>
    </w:p>
    <w:p w14:paraId="4D8EF4A1">
      <w:pPr>
        <w:rPr>
          <w:rFonts w:hint="eastAsia"/>
        </w:rPr>
      </w:pPr>
      <w:r>
        <w:rPr>
          <w:rFonts w:hint="eastAsia"/>
        </w:rPr>
        <w:t>新时代下推动意识形态工作提质提效的国企四焦“点”</w:t>
      </w:r>
    </w:p>
    <w:p w14:paraId="3A4AD05D">
      <w:pPr>
        <w:rPr>
          <w:rFonts w:hint="eastAsia"/>
        </w:rPr>
      </w:pPr>
      <w:r>
        <w:rPr>
          <w:rFonts w:hint="eastAsia"/>
        </w:rPr>
        <w:t>广西农投糖业集团股份有限公司李蕴昭</w:t>
      </w:r>
    </w:p>
    <w:p w14:paraId="64E5DEFE">
      <w:pPr>
        <w:rPr>
          <w:rFonts w:hint="eastAsia"/>
        </w:rPr>
      </w:pPr>
    </w:p>
    <w:p w14:paraId="47FCC3B8">
      <w:pPr>
        <w:rPr>
          <w:rFonts w:hint="eastAsia"/>
        </w:rPr>
      </w:pPr>
      <w:r>
        <w:rPr>
          <w:rFonts w:hint="eastAsia"/>
        </w:rPr>
        <w:t>党的二十大报告中指出，我们要坚持马克思主义在意识形态领域指导地位的根本制度，建设具有强大凝聚力和引领力的社会主义意识形态，巩固全党全国各族人民团结奋斗的共同思想基础。国有企业作为推动经济社会发展的主力军、排头兵和突击队，扎扎实实做好意识形态工作是国有企业各级党组织的重要责任。新时代下，国有企业应聚焦四个“点”，推动意识形态工作提质提效。</w:t>
      </w:r>
    </w:p>
    <w:p w14:paraId="70A8591D">
      <w:pPr>
        <w:rPr>
          <w:rFonts w:hint="eastAsia"/>
        </w:rPr>
      </w:pPr>
    </w:p>
    <w:p w14:paraId="6CCAF5E0">
      <w:pPr>
        <w:rPr>
          <w:rFonts w:hint="eastAsia"/>
        </w:rPr>
      </w:pPr>
      <w:r>
        <w:rPr>
          <w:rFonts w:hint="eastAsia"/>
        </w:rPr>
        <w:t>　　一、站稳“立足点”，压实责任，守好意识形态“责任田”</w:t>
      </w:r>
    </w:p>
    <w:p w14:paraId="55150B02">
      <w:pPr>
        <w:rPr>
          <w:rFonts w:hint="eastAsia"/>
        </w:rPr>
      </w:pPr>
      <w:r>
        <w:rPr>
          <w:rFonts w:hint="eastAsia"/>
        </w:rPr>
        <w:t>意识形态是为国家立心、为民族立魂的工作。国有企业是国民经济的重要支柱，意识形态工作至关重要。在新时代背景下，国有企业必须充分认清意识形态工作的极端重要性，以此为立足点，明确各级党组织主体责任。党委书记要切实履行第一责任人职责，班子成员落实“一岗双责”，形成齐抓共管的工作合力。要健全责任清单、分析研判、责任追究等制度，扣好“责任链”，种好“责任田”，以督促考核“指挥棒”助推“软要求”成为“硬约束”，构建起全方位、多层次的意识形态工作大格局，为企业高质量发展提供坚强思想保证和强大精神动力。</w:t>
      </w:r>
    </w:p>
    <w:p w14:paraId="05FDFA5F">
      <w:pPr>
        <w:rPr>
          <w:rFonts w:hint="eastAsia"/>
        </w:rPr>
      </w:pPr>
    </w:p>
    <w:p w14:paraId="64F6D4DA">
      <w:pPr>
        <w:rPr>
          <w:rFonts w:hint="eastAsia"/>
        </w:rPr>
      </w:pPr>
      <w:r>
        <w:rPr>
          <w:rFonts w:hint="eastAsia"/>
        </w:rPr>
        <w:t>　　二、善用“切入点”，加强宣传，搭建凝聚民心“连心桥”</w:t>
      </w:r>
    </w:p>
    <w:p w14:paraId="63B07468">
      <w:pPr>
        <w:rPr>
          <w:rFonts w:hint="eastAsia"/>
        </w:rPr>
      </w:pPr>
      <w:r>
        <w:rPr>
          <w:rFonts w:hint="eastAsia"/>
        </w:rPr>
        <w:t>习近平总书记在全国宣传思想文化工作会议上作出重要指示，宣传思想文化工作事关党的前途命运，事关国家长治久安，事关民族凝聚力和向心力，是一项极端重要的工作。国有企业要以贯彻落实习近平文化思想为核心，谋划国有企业意识形态工作，将意识形态工作融入企业生产经营管理各环节，建立健全工作机制，加强阵地建设与管理。例如：利用内部报刊、网站、新媒体等平台，传播正能量，讲好国企故事。要适应媒体融合发展趋势，创新宣传方式方法，积极向主流媒体投稿，借助主流媒体的传播力和影响力，扩大企业宣传的覆盖面和影响力。要运用新媒体平台，开展形式多样的宣传活动。如制作微视频、H5页面、SVG等，增强宣传的趣味性和互动性。习近平文化思想把人民主体地位贯穿到文化发展的各领域中，坚持一切为了人民、一切依靠人民，时刻彰显出人民性意蕴。国有企业在开展宣传工作中要找准切入点，聚焦内聚人心、外树形象，把镜头聚焦一线岗位，挖掘报道职工故事，让宣传作品可亲、可爱、可感，凝聚职工干事创业动力，用小切口展现企业改革的新思路、新举措、新成效。</w:t>
      </w:r>
    </w:p>
    <w:p w14:paraId="41FD8843">
      <w:pPr>
        <w:rPr>
          <w:rFonts w:hint="eastAsia"/>
        </w:rPr>
      </w:pPr>
    </w:p>
    <w:p w14:paraId="16A46A87">
      <w:pPr>
        <w:rPr>
          <w:rFonts w:hint="eastAsia"/>
        </w:rPr>
      </w:pPr>
      <w:r>
        <w:rPr>
          <w:rFonts w:hint="eastAsia"/>
        </w:rPr>
        <w:t>　　三、把控“风险点”，研判舆情，筑牢舆论战场“防火墙”</w:t>
      </w:r>
    </w:p>
    <w:p w14:paraId="4BCF0B43">
      <w:pPr>
        <w:rPr>
          <w:rFonts w:hint="eastAsia"/>
        </w:rPr>
      </w:pPr>
      <w:r>
        <w:rPr>
          <w:rFonts w:hint="eastAsia"/>
        </w:rPr>
        <w:t>国有企业要加强舆情研判，及时掌握意识形态领域的新情况新问题，提高意识形态风险防范能力，坚定不移维护意识形态安全。一是建立舆情分析研判机制。加强对舆情数据的收集、整理和分析，运用大数据技术，对舆情的传播规律、发展趋势进行研究，为舆情应对和意识形态工作决策提供科学依据。二是加强网络安全建设及舆情监测。在新时代背景下，要着力加强网络意识形态安全建设，主动引导舆论风向，带动社会风气持续向好。要成立“网评员”队伍，对企业改革发展、安全生产、环境保护、职工权益等重点领域开展舆情监测，关注社会热点问题和敏感事件，及时掌握相关舆情动态，分析其对企业意识形态工作的影响，提前做好应对准备。三是提高舆情应急处置能力。制定完善舆情应急处置预案，明确应急处置流程和责任分工，及时处置负面舆情，学会利用正面信息对冲负面信息，最大限度降低不利影响。同时，要加强与政府有关部门、媒体、专家等的沟通协调，形成工作合力，共同应对舆情事件。要及时总结舆情事件处置经验教训，不断完善舆情应急处置机制。</w:t>
      </w:r>
    </w:p>
    <w:p w14:paraId="6C3F1BA8">
      <w:pPr>
        <w:rPr>
          <w:rFonts w:hint="eastAsia"/>
        </w:rPr>
      </w:pPr>
    </w:p>
    <w:p w14:paraId="402FAE47">
      <w:pPr>
        <w:rPr>
          <w:rFonts w:hint="eastAsia"/>
        </w:rPr>
      </w:pPr>
      <w:r>
        <w:rPr>
          <w:rFonts w:hint="eastAsia"/>
        </w:rPr>
        <w:t>　　四、激活“动力点”，建好队伍，投身意识形态建设“主战场”</w:t>
      </w:r>
    </w:p>
    <w:p w14:paraId="147712ED">
      <w:pPr>
        <w:rPr>
          <w:rFonts w:hint="eastAsia"/>
        </w:rPr>
      </w:pPr>
      <w:r>
        <w:rPr>
          <w:rFonts w:hint="eastAsia"/>
        </w:rPr>
        <w:t>国有企业作为中国特色社会主义的重要物质基础和政治基础，打造一支政治强、业务精、纪律严、作风正的队伍，是提升国有企业意识形态工作质量的保障措施之一。一要加强理论学习和业务能力提升。深入学习领会习近平总书记关于意识形态工作的重要论述，增强做好意识形态工作的思想自觉、行动自觉，不断强化政治敏锐性和鉴别力。结合新媒体时代传播特点，通过各类业务培训，不断提高意识形态工作队伍的宣传策划、组稿、制作能力，持续不断用群众喜闻乐见的作品，讲好国企故事，壮大主流舆论。二要加强作风建设。坚持实事求是、求真务实的工作作风，深入基层、深入群众，了解职工思想动态，倾听职工呼声，解决职工实际问题，当好优秀传统文化和新思想的“传播者”。三要建立健全激励机制。深刻把握人才队伍成长规律，完善各类专项机制，开展宣传思想文化方面的优秀人才评选表彰活动，充分调动各类人才的积极性和创造性，加强复合型人才培养，形成共同发展的良好局面。</w:t>
      </w:r>
    </w:p>
    <w:p w14:paraId="32E020E3">
      <w:pPr>
        <w:rPr>
          <w:rFonts w:hint="eastAsia"/>
        </w:rPr>
      </w:pPr>
    </w:p>
    <w:p w14:paraId="7FAE73C1">
      <w:pPr>
        <w:rPr>
          <w:rFonts w:hint="eastAsia"/>
        </w:rPr>
      </w:pPr>
      <w:r>
        <w:rPr>
          <w:rFonts w:hint="eastAsia"/>
        </w:rPr>
        <w:t>用好“1+N”工作方式做好新时代国企意识形态工作</w:t>
      </w:r>
    </w:p>
    <w:p w14:paraId="3642AC49">
      <w:pPr>
        <w:rPr>
          <w:rFonts w:hint="eastAsia"/>
        </w:rPr>
      </w:pPr>
      <w:r>
        <w:rPr>
          <w:rFonts w:hint="eastAsia"/>
        </w:rPr>
        <w:t>张赟珏</w:t>
      </w:r>
    </w:p>
    <w:p w14:paraId="3411FFBF">
      <w:pPr>
        <w:rPr>
          <w:rFonts w:hint="eastAsia"/>
        </w:rPr>
      </w:pPr>
    </w:p>
    <w:p w14:paraId="101E869E">
      <w:pPr>
        <w:rPr>
          <w:rFonts w:hint="eastAsia"/>
        </w:rPr>
      </w:pPr>
      <w:r>
        <w:rPr>
          <w:rFonts w:hint="eastAsia"/>
        </w:rPr>
        <w:t>国有企业作为全面深化改革的重要力量，如何做好新时代意识形态工作，为改革发展凝心聚力？本文围绕制度建设、组织建设、人才队伍建设、责任体系建设，提出“1+N”工作体系推动新时代国企意识形态工作走深走实。</w:t>
      </w:r>
    </w:p>
    <w:p w14:paraId="24161611">
      <w:pPr>
        <w:rPr>
          <w:rFonts w:hint="eastAsia"/>
        </w:rPr>
      </w:pPr>
    </w:p>
    <w:p w14:paraId="3AEF7306">
      <w:pPr>
        <w:rPr>
          <w:rFonts w:hint="eastAsia"/>
        </w:rPr>
      </w:pPr>
      <w:r>
        <w:rPr>
          <w:rFonts w:hint="eastAsia"/>
        </w:rPr>
        <w:t>《中共中央关于进一步全面深化改革、推进中国式现代化的决定》聚焦建设社会主义文化强国以及深化文化体制机制改革，分别提出“坚持马克思主义在意识形态领域指导地位的根本制度”“完善意识形态工作责任制”。国有企业作为全面深化改革的重要力量，如何做好新时代意识形态工作，为改革发展凝心聚力，本文围绕制度建设、组织建设、人才队伍建设、责任体系建设，提出“1+N”工作体系推动新时代国企意识形态工作走深走实。</w:t>
      </w:r>
    </w:p>
    <w:p w14:paraId="564C2F22">
      <w:pPr>
        <w:rPr>
          <w:rFonts w:hint="eastAsia"/>
        </w:rPr>
      </w:pPr>
    </w:p>
    <w:p w14:paraId="1A3E40D2">
      <w:pPr>
        <w:rPr>
          <w:rFonts w:hint="eastAsia"/>
        </w:rPr>
      </w:pPr>
      <w:r>
        <w:rPr>
          <w:rFonts w:hint="eastAsia"/>
        </w:rPr>
        <w:t>　　一、深刻认识做好新时代国企意识形态工作的极端重要性</w:t>
      </w:r>
    </w:p>
    <w:p w14:paraId="788E2A8B">
      <w:pPr>
        <w:rPr>
          <w:rFonts w:hint="eastAsia"/>
        </w:rPr>
      </w:pPr>
      <w:r>
        <w:rPr>
          <w:rFonts w:hint="eastAsia"/>
        </w:rPr>
        <w:t>意识形态关乎旗帜、关乎道路、关乎国家政治安全。习近平总书记关于意识形态工作的重要论述，深刻阐明了加强和改进意识形态工作的极端重要性。要全面落实意识形态工作责任制，“牢牢掌握意识形态工作领导权”“建设具有强大凝聚力和引领力的社会主义意识形态”。</w:t>
      </w:r>
    </w:p>
    <w:p w14:paraId="6842D35E">
      <w:pPr>
        <w:rPr>
          <w:rFonts w:hint="eastAsia"/>
        </w:rPr>
      </w:pPr>
    </w:p>
    <w:p w14:paraId="093BF521">
      <w:pPr>
        <w:rPr>
          <w:rFonts w:hint="eastAsia"/>
        </w:rPr>
      </w:pPr>
      <w:r>
        <w:rPr>
          <w:rFonts w:hint="eastAsia"/>
        </w:rPr>
        <w:t>国有企业是中国特色社会主义的重要物质基础和政治基础，是我们党执政兴国的重要支柱和依靠力量。坚持党的领导、加强党的建设，是我国国有企业的光荣传统，是国有企业的“根”和“魂”，是国有企业的独特优势。国有企业必须始终坚持姓党，绝对不能动摇，绝对不能含糊，必须一以贯之。</w:t>
      </w:r>
    </w:p>
    <w:p w14:paraId="3927A17C">
      <w:pPr>
        <w:rPr>
          <w:rFonts w:hint="eastAsia"/>
        </w:rPr>
      </w:pPr>
    </w:p>
    <w:p w14:paraId="4CE7CFAA">
      <w:pPr>
        <w:rPr>
          <w:rFonts w:hint="eastAsia"/>
        </w:rPr>
      </w:pPr>
      <w:r>
        <w:rPr>
          <w:rFonts w:hint="eastAsia"/>
        </w:rPr>
        <w:t>党的二十届三中全会重点研究进一步全面深化改革、推进中国式现代化问题，正是凝聚人心、汇聚力量，实现新时代新征程党的中心任务的迫切需要。要实现这个中心任务，加强和改进意识形态工作为改革发展提供强大精神动力也至关重要。《决定》聚焦建设社会主义文化强国以及深化文化体制机制改革，分别提出“坚持马克思主义在意识形态领域指导地位的根本制度”“完善意识形态工作责任制”，为做好新时代意识形态工作提供基本遵循。</w:t>
      </w:r>
    </w:p>
    <w:p w14:paraId="55A51FE3">
      <w:pPr>
        <w:rPr>
          <w:rFonts w:hint="eastAsia"/>
        </w:rPr>
      </w:pPr>
    </w:p>
    <w:p w14:paraId="51D9413C">
      <w:pPr>
        <w:rPr>
          <w:rFonts w:hint="eastAsia"/>
        </w:rPr>
      </w:pPr>
      <w:r>
        <w:rPr>
          <w:rFonts w:hint="eastAsia"/>
        </w:rPr>
        <w:t>　　二、用好“1+N”工作体系，推动新时代国企意识形态工作走深走实</w:t>
      </w:r>
    </w:p>
    <w:p w14:paraId="077383EA">
      <w:pPr>
        <w:rPr>
          <w:rFonts w:hint="eastAsia"/>
        </w:rPr>
      </w:pPr>
    </w:p>
    <w:p w14:paraId="0A4687E8">
      <w:pPr>
        <w:rPr>
          <w:rFonts w:hint="eastAsia"/>
        </w:rPr>
      </w:pPr>
      <w:r>
        <w:rPr>
          <w:rFonts w:hint="eastAsia"/>
        </w:rPr>
        <w:t>如何推动新时代国企意识形态工作走深走实，结合工作实践，我认为可以创新用好“1+N”工作体系，抓好新时代国企意识形态工作，具体做了如下实践思考。</w:t>
      </w:r>
    </w:p>
    <w:p w14:paraId="16238105">
      <w:pPr>
        <w:rPr>
          <w:rFonts w:hint="eastAsia"/>
        </w:rPr>
      </w:pPr>
    </w:p>
    <w:p w14:paraId="1488EE2D">
      <w:pPr>
        <w:rPr>
          <w:rFonts w:hint="eastAsia"/>
        </w:rPr>
      </w:pPr>
      <w:r>
        <w:rPr>
          <w:rFonts w:hint="eastAsia"/>
        </w:rPr>
        <w:t>“1+N”，是两个层面的工作体系建设。一个是顶层的工作体系，即坚持党的领导这个“1”（具有唯一性），涉及制度建设、组织建设、人才队伍建设、责任体系建设等工作领域的“N”。一个是里层的工作体系，即在制度建设、组织建设、人才队伍建设、责任体系建设等专项工作领域中的“1+N”工作体系。两个层面的工作体系建设，既有面上的充分涵盖，也有点上的具体延伸，同时都具有开放性和延展性。笔者着重阐述关于里层“1+N”工作体系建设的思考。</w:t>
      </w:r>
    </w:p>
    <w:p w14:paraId="666A3952">
      <w:pPr>
        <w:rPr>
          <w:rFonts w:hint="eastAsia"/>
        </w:rPr>
      </w:pPr>
    </w:p>
    <w:p w14:paraId="6C7A8B18">
      <w:pPr>
        <w:rPr>
          <w:rFonts w:hint="eastAsia"/>
        </w:rPr>
      </w:pPr>
      <w:r>
        <w:rPr>
          <w:rFonts w:hint="eastAsia"/>
        </w:rPr>
        <w:t>一是持续夯实“1 +N”制度建设工作体系，为做好新时代国企意识形态工作提供坚强制度保障。“1”，即意识形态工作责任制制度，这是管总的，具有方向性、指引性的基础制度，是做好国有企业意识形态工作的纲领性文件。“N”，即在总制度的基础上，结合国企实际，围绕意识形态工作阵地管理、网络意识形态工作责任落实、网络安全责任落实、网络行为管理规范、风险防范化解、新闻发布规程等，逐步建立完善的各领域细分制度。“1+N”的制度工作体系，如同一个金字塔，不同的是从塔尖到塔底不是封闭的，是开放且需要持续充实、补充、完善，切实增强针对性、指导性、操作性，确保各项工作有章可循。</w:t>
      </w:r>
    </w:p>
    <w:p w14:paraId="38782521">
      <w:pPr>
        <w:rPr>
          <w:rFonts w:hint="eastAsia"/>
        </w:rPr>
      </w:pPr>
    </w:p>
    <w:p w14:paraId="3B6E444F">
      <w:pPr>
        <w:rPr>
          <w:rFonts w:hint="eastAsia"/>
        </w:rPr>
      </w:pPr>
      <w:r>
        <w:rPr>
          <w:rFonts w:hint="eastAsia"/>
        </w:rPr>
        <w:t>二是持续细化“1 +N”责任清单工作体系，为做好新时代国企意识形态工作守好责任田。“1”，即意识形态工作重点任务清单，它将意识形态工作具象化、清单化，为做好国企意识形态工作和专项督查提供支撑。“N”，即针对各层级党组织、党委领导班子成员、党员等具体对象，分别制定党委履行意识形态工作责任制清单、党委书记履行意识形态工作责任制清单、党委分管领导履行意识形态责任制清单、其他党委领导班子成员履行意识形态工作责任制清单、党支部履行意识形态工作责任制清单、支委履行意识形态工作责任制清单、党员履行意识形态工作责任制清章程》《中国共产党纪律处分条例》《国有企业管理人员处分条例》，形成党员领导干部意识形态工作负面清单，压紧压实意识形态工作责任。</w:t>
      </w:r>
    </w:p>
    <w:p w14:paraId="2300622F">
      <w:pPr>
        <w:rPr>
          <w:rFonts w:hint="eastAsia"/>
        </w:rPr>
      </w:pPr>
    </w:p>
    <w:p w14:paraId="26C1E373">
      <w:pPr>
        <w:rPr>
          <w:rFonts w:hint="eastAsia"/>
        </w:rPr>
      </w:pPr>
      <w:r>
        <w:rPr>
          <w:rFonts w:hint="eastAsia"/>
        </w:rPr>
        <w:t>三是持续建强“1 +N”组织工作体系，为做好新时代国有企业意识形态工作提供坚强组织保障。“1”，即国企总部党委，党的力量来自组织，严密的组织体系是党的优势所在、力量所在。要充分发挥国有企业党委“把方向、管大局、保落实”的作用，自觉在思想上政治上行动上同党中央保持高度一致，在大是大非面前态度鲜明、立场坚定、毫不动摇，从严要求、率先垂范、以上率下，衷心拥护“两个确立”、忠诚践行“两个维护”。“N”，即旗下各级党组织。各级党委要对标对表上一级党委，发挥一级管一级、一级抓一级、一级对一级负责的态度，树标杆、作表率、走前列。基层党支部要充分发挥战斗堡垒作用，发挥思想引导、凝聚人心、组织协调等作用，确保意识形态工作朝着正确的方向前进。</w:t>
      </w:r>
    </w:p>
    <w:p w14:paraId="7CBF8CDC">
      <w:pPr>
        <w:rPr>
          <w:rFonts w:hint="eastAsia"/>
        </w:rPr>
      </w:pPr>
    </w:p>
    <w:p w14:paraId="315B8123">
      <w:pPr>
        <w:rPr>
          <w:rFonts w:hint="eastAsia"/>
        </w:rPr>
      </w:pPr>
      <w:r>
        <w:rPr>
          <w:rFonts w:hint="eastAsia"/>
        </w:rPr>
        <w:t>四是建强用好“1 +N”人才队伍工作体系，为做好新时代国有企业意识形态工作提供坚强人才保障。“1”，即宣传思想文化和意识形态工作人才队伍，这是专业的长期奋战在宣传思想文化工作战线上的行家里手，是做好意识形态工作的核心人才队伍。“N”，即涉及网络意识形态工作、新闻发言、理论宣讲等各工作领域的具有专业知识储备和素养的人才队伍，也是其他岗位上具有意识形态工作、网络意识形态工作、宣传宣讲工作潜力的人才，特别是要吸纳优秀青年成为意识形态工作人才队伍中的一员。要根据国有企业意识形态工作需要，持续培育一支既能做工匠也能做多面手的人才队伍，并为建强用好这支人才队伍持续探索形成有利于人才成长的培养机制、有利于人才发挥才干的使用机制、有利于人才创新发展的激励机制、有利于人才脱颖而出的竞争机制、有利于人才干事创业的容错机制，为“1+N”人才队伍提供干事创业广阔天地。</w:t>
      </w:r>
    </w:p>
    <w:p w14:paraId="7061F150">
      <w:pPr>
        <w:rPr>
          <w:rFonts w:hint="eastAsia"/>
        </w:rPr>
      </w:pPr>
    </w:p>
    <w:p w14:paraId="603044C7">
      <w:pPr>
        <w:rPr>
          <w:rFonts w:hint="eastAsia"/>
        </w:rPr>
      </w:pPr>
      <w:r>
        <w:rPr>
          <w:rFonts w:hint="eastAsia"/>
        </w:rPr>
        <w:t>扎实有效防范化解意识形态风险</w:t>
      </w:r>
    </w:p>
    <w:p w14:paraId="0BBF8673">
      <w:pPr>
        <w:rPr>
          <w:rFonts w:hint="eastAsia"/>
        </w:rPr>
      </w:pPr>
      <w:r>
        <w:rPr>
          <w:rFonts w:hint="eastAsia"/>
        </w:rPr>
        <w:t>中国社会科学院当代中国研究所副研究员胡荣荣</w:t>
      </w:r>
    </w:p>
    <w:p w14:paraId="5B692B60">
      <w:pPr>
        <w:rPr>
          <w:rFonts w:hint="eastAsia"/>
        </w:rPr>
      </w:pPr>
    </w:p>
    <w:p w14:paraId="6EE52803">
      <w:pPr>
        <w:rPr>
          <w:rFonts w:hint="eastAsia"/>
        </w:rPr>
      </w:pPr>
      <w:r>
        <w:rPr>
          <w:rFonts w:hint="eastAsia"/>
        </w:rPr>
        <w:t>习近平总书记指出： “意识形态关乎旗帜、 关乎道路、 关乎国家政治安全。 ”在革命、建设和改革的各个历史时期，我们党都高度重视意识形态工作，始终把维护意识形态安全作为治党治国治军的一项重要任务来抓。今年是习近平总书记创造性提出总体国家安全观十周年。十年来，习近平总书记强调“意识形态工作是党的一项极端重要的工作”，“在集中精力进行经济建设的同时，一刻也不能放松和削弱意识形态工作”，有力推动我国“意识形态领域形势发生全局性、根本性转变”。习近平总书记关于总体国家安全观和意识形态安全的重要论述，为我们维护政治安全、扎实有效防范化解意识形态风险提供了根本遵循。</w:t>
      </w:r>
    </w:p>
    <w:p w14:paraId="0D910875">
      <w:pPr>
        <w:rPr>
          <w:rFonts w:hint="eastAsia"/>
        </w:rPr>
      </w:pPr>
    </w:p>
    <w:p w14:paraId="5E9F1330">
      <w:pPr>
        <w:rPr>
          <w:rFonts w:hint="eastAsia"/>
        </w:rPr>
      </w:pPr>
      <w:r>
        <w:rPr>
          <w:rFonts w:hint="eastAsia"/>
        </w:rPr>
        <w:t>　　一、增强意识形态工作的主动性</w:t>
      </w:r>
    </w:p>
    <w:p w14:paraId="50B8BFD8">
      <w:pPr>
        <w:rPr>
          <w:rFonts w:hint="eastAsia"/>
        </w:rPr>
      </w:pPr>
      <w:r>
        <w:rPr>
          <w:rFonts w:hint="eastAsia"/>
        </w:rPr>
        <w:t>近年来，世界百年未有之大变局加速演进，我国正面临国际环境“风高浪急”乃至“惊涛骇浪”的风险挑战。美国连续发动贸易战、舆论战、认知战，在意识形态领域呈现明显的攻击性和对抗性，公然遏制中国经济发展和科技进步、质疑中国式现代化道路。种种迹象都表明，“战略竞争”将越来越激烈，旨在以认知战攻心夺志，对党员干部、知识分子和青年学生进行意识形态渗透。意识形态领域斗争形势依然复杂尖锐，意识形态工作亟待增强主动性。</w:t>
      </w:r>
    </w:p>
    <w:p w14:paraId="304774CD">
      <w:pPr>
        <w:rPr>
          <w:rFonts w:hint="eastAsia"/>
        </w:rPr>
      </w:pPr>
    </w:p>
    <w:p w14:paraId="468F3A46">
      <w:pPr>
        <w:rPr>
          <w:rFonts w:hint="eastAsia"/>
        </w:rPr>
      </w:pPr>
      <w:r>
        <w:rPr>
          <w:rFonts w:hint="eastAsia"/>
        </w:rPr>
        <w:t>（一）紧跟党的理论创新步伐，完善党委（党组）理论学习中心组学习等各层级学习制度。理论清醒才能保持政治坚定，理论认同才能增进政治认同。理论创新每前进一步，理论武装就要跟进一步。新征程上，面对波谲云诡的国际形势，面对多元思想文化和价值观念冲击，只有使理论武装跟上理论创新步伐，党员干部真正把马克思主义看家本领学到手，才能夯实党永不变质、红色江山永不变色的思想根基。从战略上制度上强化理论武装，持续巩固意识形态领域向上向好的态势。增强党员干部的马克思主义理论素养，在根本原则问题上不做“骑墙派”和“看风派”，不搞“爱惜羽毛”那一套，正如习近平总书记指出，“坚决防止和克服嗅不出敌情、分不清是非、辨不明方向的政治麻痹症”。历史和实践反复证明，党员干部具备理论素养，有助于坚定理想信念、辩证分析复杂社会矛盾，不断提高政治判断力、政治领悟力、政治执行力。坚持以“关键少数”带动绝大多数、以党员干部带动基层群众，突出抓好领导干部学习，推动各级领导干部全面系统读原著、学原文、悟原理，自觉做到学思用贯通、知信行统一。</w:t>
      </w:r>
    </w:p>
    <w:p w14:paraId="1D4037F7">
      <w:pPr>
        <w:rPr>
          <w:rFonts w:hint="eastAsia"/>
        </w:rPr>
      </w:pPr>
    </w:p>
    <w:p w14:paraId="1B2C45D7">
      <w:pPr>
        <w:rPr>
          <w:rFonts w:hint="eastAsia"/>
        </w:rPr>
      </w:pPr>
      <w:r>
        <w:rPr>
          <w:rFonts w:hint="eastAsia"/>
        </w:rPr>
        <w:t>（二）加强党的创新理论的研究阐释、宣传宣讲。建设具有强大凝聚力和引领力的社会主义意识形态，加强对习近平新时代中国特色社会主义思想的研究阐释工作，一方面应注重“两个结合”，既要从优秀传统文化中汲取智慧，更要学好党史、新中国史、改革开放史、社会主义发展史，深刻了解中国共产党、红色政权、中国特色社会主义从哪里来、往哪里去，形成清晰而明确的历史认知与历史意识，提高抵制和批判历史虚无主义的能力。另一方面，加快党的创新理论成果的知识话语转化，构建中国自主的哲学社会科学知识体系。整合社科研究资源、创新研究阐释载体，围绕新质生产力、全过程人民民主、总体国家安全观等重大理论课题，推出更多有说服力、有穿透力、有影响力的研究成果。</w:t>
      </w:r>
    </w:p>
    <w:p w14:paraId="58EF3B17">
      <w:pPr>
        <w:rPr>
          <w:rFonts w:hint="eastAsia"/>
        </w:rPr>
      </w:pPr>
    </w:p>
    <w:p w14:paraId="237D2C0C">
      <w:pPr>
        <w:rPr>
          <w:rFonts w:hint="eastAsia"/>
        </w:rPr>
      </w:pPr>
      <w:r>
        <w:rPr>
          <w:rFonts w:hint="eastAsia"/>
        </w:rPr>
        <w:t>（三）紧密结合思想和工作实际，在实践中强内功长本领。应健全用党的创新理论武装全党、教育人民、指导实践工作体系。在完善学习教育、阵地建设、宣传普及等方面的制度机制上下更大功夫，把研究解决重大现实问题作为理论学习的根本出发点和落脚点，用理论指导实践，用实践加深对理论的认识，不断增强敢于亮剑、善于斗争的能力；避免在根本性、方向性问题上犯颠覆性错误，把自己摆进去，联系工作实际，特别是紧盯自己的知识缺口、能力短板，努力在迅速变化的时代中用马克思主义观察时代，分析新情况、研判新形势、解决新问题，发展壮大主流价值、主流舆论、主流文化，打赢意识形态领域斗争主动仗。</w:t>
      </w:r>
    </w:p>
    <w:p w14:paraId="3C157F69">
      <w:pPr>
        <w:rPr>
          <w:rFonts w:hint="eastAsia"/>
        </w:rPr>
      </w:pPr>
    </w:p>
    <w:p w14:paraId="0DDA4CA7">
      <w:pPr>
        <w:rPr>
          <w:rFonts w:hint="eastAsia"/>
        </w:rPr>
      </w:pPr>
      <w:r>
        <w:rPr>
          <w:rFonts w:hint="eastAsia"/>
        </w:rPr>
        <w:t>　　二、增强意识形态工作的实效性</w:t>
      </w:r>
    </w:p>
    <w:p w14:paraId="1D5FF95D">
      <w:pPr>
        <w:rPr>
          <w:rFonts w:hint="eastAsia"/>
        </w:rPr>
      </w:pPr>
      <w:r>
        <w:rPr>
          <w:rFonts w:hint="eastAsia"/>
        </w:rPr>
        <w:t>党的十八大以来，在公共舆论领域一度出现的攻击主流意识形态已销声匿迹。但意识形态风险没有消失，各种危害社会意识形态安全的社会思潮改头换面成微观化、碎片化的形态，仍然有一些“公知”“大V”在各种新媒体上粉墨登场，纠缠于具体事件，一有负面舆情就会异常活跃，含沙射影、或明或暗地“带节奏”，妄图争夺舆论主导权。层出不穷的风险挑战凸显了意识形态斗争处于维护政治安全的前沿阵地，意识形态工作亟待增强实效性。</w:t>
      </w:r>
    </w:p>
    <w:p w14:paraId="6662E49A">
      <w:pPr>
        <w:rPr>
          <w:rFonts w:hint="eastAsia"/>
        </w:rPr>
      </w:pPr>
    </w:p>
    <w:p w14:paraId="15926B4A">
      <w:pPr>
        <w:rPr>
          <w:rFonts w:hint="eastAsia"/>
        </w:rPr>
      </w:pPr>
      <w:r>
        <w:rPr>
          <w:rFonts w:hint="eastAsia"/>
        </w:rPr>
        <w:t>（一）以意识形态工作责任制及时处置政治原则问题。意识形态工作责任制是党的一项重要工作制度，必须落细落实。应严格区分政治原则问题、思想认识问题和学术观点问题“三类问题”，精准施策、务求实效，守住管好意识形态阵地。新征程上，我们要学习领会中央关于意识形态工作重大决策部署，压实各级责任，抓好问题整改，不断用党的创新理论和科学知识武装头脑、增长才干，克服工作中的能力不足、本领恐慌，做马克思主义的坚定信仰者、忠实实践者。党委（党组）主要负责同志应坚决扛起意识形态工作主体责任，不断增强维护意识形态安全的政治敏锐，强化建设社会主义意识形态的政治担当，对大是大非问题、政治原则问题要敢抓敢管、敢于斗争，对落实责任不力的要严肃问责。在学习宣传、严格执行《党政领导干部选拔任用工作条例》的基础上，用好大数据和群众评议，使干部政治素质考察机制更加科学准确、严密实用。严密关注舆情动态，加强舆论阵地建设和管理，坚持用唯物辩证法来判断、处理改革发展稳定中的主要矛盾和矛盾的主要方面，注意区分和正确处理人民内部矛盾和敌我矛盾，旗帜鲜明反对和抵制各种错误观点，过细抓好储备干部、涉密人员政治审查，对在政治素质方面存在较大问题的干部实行“一票否决”。</w:t>
      </w:r>
    </w:p>
    <w:p w14:paraId="740118C3">
      <w:pPr>
        <w:rPr>
          <w:rFonts w:hint="eastAsia"/>
        </w:rPr>
      </w:pPr>
    </w:p>
    <w:p w14:paraId="1FC3C161">
      <w:pPr>
        <w:rPr>
          <w:rFonts w:hint="eastAsia"/>
        </w:rPr>
      </w:pPr>
      <w:r>
        <w:rPr>
          <w:rFonts w:hint="eastAsia"/>
        </w:rPr>
        <w:t>（二）以理想信念教育常态化机制解决思想认识问题。由于信息获取、现实生活压力等客观原因产生的思想认识问题需要标本兼治。一方面，迭代升级舆情预警、阵地监管、风险评估等法治方式和治理体系，在舆情爆发之后，第一时间启动应急处置、切断风险的传播路径。另一方面，构建学习党史、新中国史、改革开放史、社会主义发展史的常态化机制。历史是最好的教科书，也是理想信念教育的宝贵矿源。把优良传统学习教育作为岗位培训“必修课”，用好党史军史场馆、遗址遗迹等红色资源，结合时事热点开展形势教育，教育引导党员干部向党中央看齐，经常对照党章党规党纪，不断掸去思想上的灰尘，永葆政治本色。</w:t>
      </w:r>
    </w:p>
    <w:p w14:paraId="55DE252E">
      <w:pPr>
        <w:rPr>
          <w:rFonts w:hint="eastAsia"/>
        </w:rPr>
      </w:pPr>
    </w:p>
    <w:p w14:paraId="7B7651FF">
      <w:pPr>
        <w:rPr>
          <w:rFonts w:hint="eastAsia"/>
        </w:rPr>
      </w:pPr>
      <w:r>
        <w:rPr>
          <w:rFonts w:hint="eastAsia"/>
        </w:rPr>
        <w:t>（三）在巩固马克思主义在意识形态领域指导地位过程中破解学术观点问题。党的十九届四中全会把坚持马克思主义在意识形态领域指导地位的制度确定为中国特色社会主义的“根本制度”之一，这是新中国建设史、社会主义发展史上的第一次。《中共中央关于党的百年奋斗重大成就和历史经验的决议》明确强调“意识形态工作是为国家立心、为民族立魂的工作”。党的二十大报告明确提出要“建设具有强大凝聚力和引领力的社会主义意识形态”，对因学术观点不同而出现的争鸣，宣传思想战线需要克服马克思主义理论功底浅、对党的创新理论领悟不足、对人民群众急难愁盼缺乏体认等问题，用哲学社会科学研究成果转化为说服力强的正能量，坚信邪不压正、善用事实说话，用真理的力量鼓舞人、教育人、启迪人。</w:t>
      </w:r>
    </w:p>
    <w:p w14:paraId="479C1860">
      <w:pPr>
        <w:rPr>
          <w:rFonts w:hint="eastAsia"/>
        </w:rPr>
      </w:pPr>
    </w:p>
    <w:p w14:paraId="7595C83D">
      <w:pPr>
        <w:rPr>
          <w:rFonts w:hint="eastAsia"/>
        </w:rPr>
      </w:pPr>
      <w:r>
        <w:rPr>
          <w:rFonts w:hint="eastAsia"/>
        </w:rPr>
        <w:t>　　三、增强意识形态工作的回应性</w:t>
      </w:r>
    </w:p>
    <w:p w14:paraId="2650467C">
      <w:pPr>
        <w:rPr>
          <w:rFonts w:hint="eastAsia"/>
        </w:rPr>
      </w:pPr>
      <w:r>
        <w:rPr>
          <w:rFonts w:hint="eastAsia"/>
        </w:rPr>
        <w:t>意识形态植根于现实生活。贴近现实生活就能掌握社情民意的源头，就能掌控意识形态的“神经末梢”，就掌握了主动权。近年来，各种有害信息和错误思潮伴随社会热点事件在互联网场域中弥散化、泛娱乐化、圈层化传播，敌对势力意识形态渗透更加隐秘、更具迷惑性。意识形态领域的大众传播面临新特点新趋势，意识形态工作亟待增强回应性。</w:t>
      </w:r>
    </w:p>
    <w:p w14:paraId="68228548">
      <w:pPr>
        <w:rPr>
          <w:rFonts w:hint="eastAsia"/>
        </w:rPr>
      </w:pPr>
    </w:p>
    <w:p w14:paraId="35F887BA">
      <w:pPr>
        <w:rPr>
          <w:rFonts w:hint="eastAsia"/>
        </w:rPr>
      </w:pPr>
      <w:r>
        <w:rPr>
          <w:rFonts w:hint="eastAsia"/>
        </w:rPr>
        <w:t>（一）加强全媒体传播和治理体系建设，构建网上网下一体、内宣外宣联动的主流舆论新格局。近年来，媒体传播格局发生重大变化，自媒体以其原生态的草根定位、语言风格，迎合了普罗大众的休闲娱乐需求，又以其传播成本低、接受门槛低、更新速度快而在野蛮生长，传统主流媒体的传播空间受到挤压，错误思潮在赛博空间任意横行。赛博空间（Cyberspace）是因特网于1995年全面商业化以来开始形成的，先后得到物联网、大数据、云计算、移动互联网、人工智能等技术的加持，其基础设施和要素存在于物理空间、社会空间和思维空间中，又相对独立于传统空间，具有虚拟性、交互性、全球性、即时性和时空模糊性等特点。“如果没有自己的精神独立性，那政治、思想、文化、制度等方面的独立性就会被釜底抽薪”，就会受低俗文化的熏陶，被畸形审美所裹挟，被功利主义、享乐主义所吞噬，陷入焦虑、自卑的泥潭不能自拔，久而久之就会思想愚钝、精神涣散。增强意识形态工作的回应性，应坚持以习近平文化思想为指导，立足不断变化的世情、国情、党情，深入分析满足人民美好生活需要的制度机制，推进科学理论的大众化传播，以高质量文化供给满足人民群众精神文化需求，充分彰显社会主义制度优势。一方面，应增强意识形态安全教育领域的感染力、吸引力，培养青年的精神独立性，自主辨别数字空间中的异质非主流意识形态。另一方面，加快建设主流意识形态全媒体传播，有效整合各类数据资源、内容素材、平台终端，打造一批具有强大竞争力的新型主流媒体。</w:t>
      </w:r>
    </w:p>
    <w:p w14:paraId="3652E2AD">
      <w:pPr>
        <w:rPr>
          <w:rFonts w:hint="eastAsia"/>
        </w:rPr>
      </w:pPr>
    </w:p>
    <w:p w14:paraId="4E13C021">
      <w:pPr>
        <w:rPr>
          <w:rFonts w:hint="eastAsia"/>
        </w:rPr>
      </w:pPr>
      <w:r>
        <w:rPr>
          <w:rFonts w:hint="eastAsia"/>
        </w:rPr>
        <w:t>（二）加强和改进基层思想政治工作，以优质内容丰富人们的精神文化生活。西方敌对势力通过议程设置隐蔽化，炒作教育、房地产、自然灾害、极端女权等日常生活热点问题，在天文数字般庞大的自媒体群体中找到栖身之地。习近平总书记指出：“一种价值观要真正发挥作用，必须融入社会生活，让人们在实践中感知它、领悟它。要注意把我们所提倡的与人们日常生活紧密联系起来，在落细、落小、落实上下功夫。”应建立健全精准传播、有效覆盖的工作机制，用服务群众的具体行动诠释中国共产党为什么能、马克思主义为什么行、中国特色社会主义为什么好。一方面，把意识形态阵地建设与解决群众生活实际困难、化解现实矛盾结合起来。坚持内容为王，充分利用微信、微博、抖音、小红书、豆瓣、知乎等移动互联网平台，制作一批弘扬优秀传统文化和社会主义核心价值观的新媒体作品。广泛开展“理论家走基层”、社区大讲堂等活动，结合热点话题和现实生活，用“大白话”宣传党的创新理论，提升中央大政方针、国家宪法法律的阐释效果。另一方面，要建立健全诉求回应机制，开展传统节日和社区文化节、校园文化节、乡镇文化节、形势政策宣讲、普法宣传、职业技能培训等活动，加强对投资失败、生活失意、关系失和等弱势群体的重点排查和关怀帮扶。</w:t>
      </w:r>
    </w:p>
    <w:p w14:paraId="68DD1C67">
      <w:pPr>
        <w:rPr>
          <w:rFonts w:hint="eastAsia"/>
        </w:rPr>
      </w:pPr>
    </w:p>
    <w:p w14:paraId="3FA80E25">
      <w:pPr>
        <w:rPr>
          <w:rFonts w:hint="eastAsia"/>
        </w:rPr>
      </w:pPr>
      <w:r>
        <w:rPr>
          <w:rFonts w:hint="eastAsia"/>
        </w:rPr>
        <w:t>（三）用好云计算、大数据等前沿技术，精准分析和研判网络舆情及民意诉求。大众传播外源性风险和内源性风险交织叠加，各类移动互联网平台呈现泛娱乐化、圈层化趋势。一些宣扬“躺平”“摆烂”的帖子被推上“热搜”。商业化算法推荐根据用户偏好的信息流进行推算、推送，受众在浏览、转发、点赞、评论等媒体互动中，信息来源与认知模式逐渐固化，深陷于“信息茧房”而不自知，与文化主旋律渐行渐远、离心离德。习近平总书记指出：“要多一些包容和耐心，对建设性意见要及时吸纳，对困难要及时帮助，对不了解情况的要及时宣介，对模糊认识要及时廓清，对怨气怨言要及时化解，对错误看法要及时引导和纠正。”以人民为中心的体制机制改革和政策制定既是顶层设计，更需要扎实的基层探索和深入的利益关怀。要坚持共建共治共享，第一时间发现和溯源谣言，严厉打击和整治网络政治谣言，依法查处并公布危害意识形态安全的典型案件，及时消解错误思潮的消极影响，塑造风清气正的舆论环境。</w:t>
      </w:r>
    </w:p>
    <w:p w14:paraId="7EB244D8">
      <w:pPr>
        <w:rPr>
          <w:rFonts w:hint="eastAsia"/>
        </w:rPr>
      </w:pPr>
    </w:p>
    <w:p w14:paraId="69E7BAC6">
      <w:pPr>
        <w:rPr>
          <w:rFonts w:hint="eastAsia"/>
        </w:rPr>
      </w:pPr>
      <w:r>
        <w:rPr>
          <w:rFonts w:hint="eastAsia"/>
        </w:rPr>
        <w:t>今年上半年工业园区意识形态工作综述</w:t>
      </w:r>
    </w:p>
    <w:p w14:paraId="403B7E25">
      <w:pPr>
        <w:rPr>
          <w:rFonts w:hint="eastAsia"/>
        </w:rPr>
      </w:pPr>
      <w:r>
        <w:rPr>
          <w:rFonts w:hint="eastAsia"/>
        </w:rPr>
        <w:t>今年上半年，工业园区坚持以习近平新时代中国特色社会主义思想为指导，深入学习宣传贯彻党的二十大精神，全面落实习近平总书记关于意识形态工作的重要论述、《中国共产党宣传工作条例》和党工委意识形态工作责任制；教育引导党员干部从思想上正本清源、固本培元，筑牢信仰之基、补足精神之钙、把稳思想之舵；树立底线思维，切实做好意识形态领域风险防范化解工作。</w:t>
      </w:r>
    </w:p>
    <w:p w14:paraId="6ECB5870">
      <w:pPr>
        <w:rPr>
          <w:rFonts w:hint="eastAsia"/>
        </w:rPr>
      </w:pPr>
    </w:p>
    <w:p w14:paraId="6B222229">
      <w:pPr>
        <w:rPr>
          <w:rFonts w:hint="eastAsia"/>
        </w:rPr>
      </w:pPr>
      <w:r>
        <w:rPr>
          <w:rFonts w:hint="eastAsia"/>
        </w:rPr>
        <w:t>　　一、严格落实工作责任</w:t>
      </w:r>
    </w:p>
    <w:p w14:paraId="60506628">
      <w:pPr>
        <w:rPr>
          <w:rFonts w:hint="eastAsia"/>
        </w:rPr>
      </w:pPr>
      <w:r>
        <w:rPr>
          <w:rFonts w:hint="eastAsia"/>
        </w:rPr>
        <w:t>区党工委严格落实中央、省委、市委意识形态工作责任制要求，明确区党工委领导班子对意识形态工作负主体责任，区党工委书记是第一责任人，区党工委分管负责人是直接责任人，其他班子成员根据工作分工，按照“一岗双责”要求，抓好分管部门意识形态工作，对职责范围内的意识形态工作负责。强化组织领导，切实把意识形态工作落到实处、防范化解存在问题。</w:t>
      </w:r>
    </w:p>
    <w:p w14:paraId="5BC1336F">
      <w:pPr>
        <w:rPr>
          <w:rFonts w:hint="eastAsia"/>
        </w:rPr>
      </w:pPr>
    </w:p>
    <w:p w14:paraId="633B4FFA">
      <w:pPr>
        <w:rPr>
          <w:rFonts w:hint="eastAsia"/>
        </w:rPr>
      </w:pPr>
      <w:r>
        <w:rPr>
          <w:rFonts w:hint="eastAsia"/>
        </w:rPr>
        <w:t>　　二、强化政治理论学习</w:t>
      </w:r>
    </w:p>
    <w:p w14:paraId="643D7FDE">
      <w:pPr>
        <w:rPr>
          <w:rFonts w:hint="eastAsia"/>
        </w:rPr>
      </w:pPr>
      <w:r>
        <w:rPr>
          <w:rFonts w:hint="eastAsia"/>
        </w:rPr>
        <w:t>扎实学习贯彻落实中央、省委和市委关于意识形态工作的决策部署及指示精神，采取集中学、专题研讨学、宣讲培训学等多种方式，学习习近平新时代中国特色社会主义思想、习近平总书记重要讲话和重要指示批示精神。上半年，始终把学习习近平新时代中国特色社会主义思想作为首要政治任务，及时跟进学习《中国共产党宣传工作条例》《中国共产党纪律处分条例》等。区理论学习中心组集中学习7次近40篇（章），集中研讨学习7次。区意识形态工作领导小组办公室组织成员单位主要负责同志、区直单位具体工作负责同志参加意识形态工作培训会1次，开展宗教工作教育培训1次。强化宣传舆论引导在新华社、《科技日报》、《中国化工报》、《河南日报》及河南广播电视台、《濮阳日报》及濮阳广播电视台等中央、省、市、区四级宣传平台，刊登播发工业园区稳经济强发展新闻信息830条。利用区微信公众号、微信视频号、门户网站等宣传载体，向干部职工、辖区居民宣传党的理论方针政策并答疑解惑，始终坚持正确方向和舆论导向，弘扬主旋律，传播正能量。抓住重要事件和敏感节点，加强宣传引导，决不给错误思想言论提供传播渠道。</w:t>
      </w:r>
    </w:p>
    <w:p w14:paraId="46F8F0FD">
      <w:pPr>
        <w:rPr>
          <w:rFonts w:hint="eastAsia"/>
        </w:rPr>
      </w:pPr>
    </w:p>
    <w:p w14:paraId="0984E059">
      <w:pPr>
        <w:rPr>
          <w:rFonts w:hint="eastAsia"/>
        </w:rPr>
      </w:pPr>
      <w:r>
        <w:rPr>
          <w:rFonts w:hint="eastAsia"/>
        </w:rPr>
        <w:t>　　三、强化风险排查预警</w:t>
      </w:r>
    </w:p>
    <w:p w14:paraId="6B41359B">
      <w:pPr>
        <w:rPr>
          <w:rFonts w:hint="eastAsia"/>
        </w:rPr>
      </w:pPr>
      <w:r>
        <w:rPr>
          <w:rFonts w:hint="eastAsia"/>
        </w:rPr>
        <w:t>今年上半年，工业园区召开意识形态分析研判会议2次，分析研判存在风险4个方面4条，下发风险预警清单近50份。持续开展“扫黄打非”护苗、固边、清源等行动，对辖区文化书店、印刷企业、打字复印店开展突击检查、日常巡查6次，到辖区宗教活动场所召开座谈会并检查宗教书籍4次，均未发现不良现象，营造了风清气正、明朗和谐的社会环境。强化各类活动开展利用每月干部“夜校”学习时间，组织区机关单位通过观看视频、领学讲解、集中研讨的方式，开展中国共产党人精神谱系和“五史”学习26场次。举办春季运动会、“兴工杯”演讲比赛、“党规党纪”知识竞赛等活动4场次，举办乡村“四季村晚”活动2场次、组织农村公益电影放映134场次。开展“道德模范”“最美人物” “身边好人”及习近平新时代中国特色社会主义思想理论宣讲活动12场次，开展“我们的节日”文化活动及志愿帮扶活动35场次。</w:t>
      </w:r>
    </w:p>
    <w:p w14:paraId="3D4C94DB">
      <w:pPr>
        <w:rPr>
          <w:rFonts w:hint="eastAsia"/>
        </w:rPr>
      </w:pPr>
    </w:p>
    <w:p w14:paraId="4185A8AF">
      <w:pPr>
        <w:rPr>
          <w:rFonts w:hint="eastAsia"/>
        </w:rPr>
      </w:pPr>
      <w:r>
        <w:rPr>
          <w:rFonts w:hint="eastAsia"/>
        </w:rPr>
        <w:t>察右中旗审计局“三项举措”持续深化和优化意识形态工作</w:t>
      </w:r>
    </w:p>
    <w:p w14:paraId="5BBDD794">
      <w:pPr>
        <w:rPr>
          <w:rFonts w:hint="eastAsia"/>
        </w:rPr>
      </w:pPr>
      <w:r>
        <w:rPr>
          <w:rFonts w:hint="eastAsia"/>
        </w:rPr>
        <w:t>今年以来，察右中旗审计局始终坚持政治机关意识，高度重视意识形态这项极端重要的工作，紧紧围绕中心工作任务，聚焦铸牢中华民族共同体意识主线，结合开展党纪学习教育，多措并举持续深化和优化意识形态工作，充分发挥了在思想引领、舆论推动、精神激励等方面的重要作用。</w:t>
      </w:r>
    </w:p>
    <w:p w14:paraId="5E03DAE5">
      <w:pPr>
        <w:rPr>
          <w:rFonts w:hint="eastAsia"/>
        </w:rPr>
      </w:pPr>
    </w:p>
    <w:p w14:paraId="418271AE">
      <w:pPr>
        <w:rPr>
          <w:rFonts w:hint="eastAsia"/>
        </w:rPr>
      </w:pPr>
      <w:r>
        <w:rPr>
          <w:rFonts w:hint="eastAsia"/>
        </w:rPr>
        <w:t>　　一、加强组织领导，把握政治方向</w:t>
      </w:r>
    </w:p>
    <w:p w14:paraId="35C21EC8">
      <w:pPr>
        <w:rPr>
          <w:rFonts w:hint="eastAsia"/>
        </w:rPr>
      </w:pPr>
      <w:r>
        <w:rPr>
          <w:rFonts w:hint="eastAsia"/>
        </w:rPr>
        <w:t>一是严格落实落细意识形态工作责任制，坚持局党组负主体责任、党组书记“第一责任人”、班子成员及股室负责人“一岗双责”，职责明确推动落实，齐抓共管抓实抓细。二是坚持把意识形态工作作为党的建设重要内容，列入重要议事日程，与各项工作同部署、同落实、同检查，突出把铸牢中华民族共同体意识纳入意识形态工作责任制，聚焦重点抓主线，坚持贯彻落实到各项工作中。三是召开意识形态工作专题会议，认真安排部署，定期分析研判，不断加强和改进新形势下意识形态工作的谋划推进和有效管理，狠抓意识形态各项工作任务落实。已召开意识形态工作专题研究部署推进会2次，专题学习会1次，分析研判会1次。</w:t>
      </w:r>
    </w:p>
    <w:p w14:paraId="429BE0C3">
      <w:pPr>
        <w:rPr>
          <w:rFonts w:hint="eastAsia"/>
        </w:rPr>
      </w:pPr>
    </w:p>
    <w:p w14:paraId="48EDEF07">
      <w:pPr>
        <w:rPr>
          <w:rFonts w:hint="eastAsia"/>
        </w:rPr>
      </w:pPr>
      <w:r>
        <w:rPr>
          <w:rFonts w:hint="eastAsia"/>
        </w:rPr>
        <w:t>　　二、加强理论武装，凝聚思想共识</w:t>
      </w:r>
    </w:p>
    <w:p w14:paraId="0B35BC99">
      <w:pPr>
        <w:rPr>
          <w:rFonts w:hint="eastAsia"/>
        </w:rPr>
      </w:pPr>
      <w:r>
        <w:rPr>
          <w:rFonts w:hint="eastAsia"/>
        </w:rPr>
        <w:t>一是坚持推进“三结合”“四融合”学习模式，将意识形态学习纳入党组理论学习中心组、党支部和干部集中学习内容，严格落实学习制度，制定《察右中旗审计局2024年政治理论学习重点和计划安排》，把深入学习习近平总书记关于铸牢中华民族共同体意识和意识形态工作的重要论述、党纪学习教育作为首要政治任务，进一步夯实党员干部的理论功底，树牢政治意识，凝聚人心汇聚力量。二是扎实推进党纪学习教育走深走实，坚持原原本本、逐章逐条、结合实际学习新修订的《中国共产党纪律处分条例》，准确把握核心要义和目标要求，聚焦党的“六大纪律”，使学习党纪过程成为增强纪律意识、提高党性修养的过程，切实提升学习教育的有效性。三是通过“三会一课”、组织党员重温入党誓词、参观廉政警示教育基地、开展学习研讨等方式，确保学习教育求真务实见实效。已开展集体政治学习8次，主题党日6次，党课辅导2次。</w:t>
      </w:r>
    </w:p>
    <w:p w14:paraId="628E8361">
      <w:pPr>
        <w:rPr>
          <w:rFonts w:hint="eastAsia"/>
        </w:rPr>
      </w:pPr>
    </w:p>
    <w:p w14:paraId="34177E01">
      <w:pPr>
        <w:rPr>
          <w:rFonts w:hint="eastAsia"/>
        </w:rPr>
      </w:pPr>
      <w:r>
        <w:rPr>
          <w:rFonts w:hint="eastAsia"/>
        </w:rPr>
        <w:t>　　三、坚持正确导向，强化舆论宣传</w:t>
      </w:r>
    </w:p>
    <w:p w14:paraId="7499C86B">
      <w:pPr>
        <w:rPr>
          <w:rFonts w:hint="eastAsia"/>
        </w:rPr>
      </w:pPr>
      <w:r>
        <w:rPr>
          <w:rFonts w:hint="eastAsia"/>
        </w:rPr>
        <w:t>加强意识形态阵地管理，充分发挥察右中旗审计局微信公众号、微信工作群、LED电子显示大屏幕、信息宣传等多种形式平台作用，及时宣传党的创新理论、社会主义核心价值观、意识形态工作、党纪学习教育，推进党建强审等方面的经验、做法和典型，主要领导亲自审核把关，不断提升信息宣传报送的质量水平。已上报各类宣传信息70篇，被旗级平台采用58篇，市级以上平台采用10篇。进一步创新宣传载体，更新办公室走廊党建图板内容，悬挂警示条幅和警句格言等宣传展板，打造“书香审计”书屋和“荣誉展示”墙，大力宣传审计文化成果，展示审计机关良好形象，扩大审计社会影响力，为国家审计“金字招牌”争光添彩。</w:t>
      </w:r>
    </w:p>
    <w:p w14:paraId="1D057BCD">
      <w:pPr>
        <w:rPr>
          <w:rFonts w:hint="eastAsia"/>
        </w:rPr>
      </w:pPr>
    </w:p>
    <w:p w14:paraId="2D71C613">
      <w:pPr>
        <w:rPr>
          <w:rFonts w:hint="eastAsia"/>
        </w:rPr>
      </w:pPr>
      <w:r>
        <w:rPr>
          <w:rFonts w:hint="eastAsia"/>
        </w:rPr>
        <w:t>吴堡县人民检察院积极推进意识形态工作责任制落实</w:t>
      </w:r>
    </w:p>
    <w:p w14:paraId="4013E136">
      <w:pPr>
        <w:rPr>
          <w:rFonts w:hint="eastAsia"/>
        </w:rPr>
      </w:pPr>
      <w:r>
        <w:rPr>
          <w:rFonts w:hint="eastAsia"/>
        </w:rPr>
        <w:t>今年以来，吴堡县人民检察院党组认真学习贯彻习近平总书记关于意识形态工作重要指示精神，严格落实县委及上级院相关工作部署，全面落实意识形态工作责任制，切实掌握意识形态工作领导权、管理权和话语权，确保检察机关意识形态领域安全可靠。</w:t>
      </w:r>
    </w:p>
    <w:p w14:paraId="0347132E">
      <w:pPr>
        <w:rPr>
          <w:rFonts w:hint="eastAsia"/>
        </w:rPr>
      </w:pPr>
    </w:p>
    <w:p w14:paraId="3C4491F8">
      <w:pPr>
        <w:rPr>
          <w:rFonts w:hint="eastAsia"/>
        </w:rPr>
      </w:pPr>
      <w:r>
        <w:rPr>
          <w:rFonts w:hint="eastAsia"/>
        </w:rPr>
        <w:t>　　一、落实“四个责任”，把好“主导权”，促意识形态工作责任到位到人</w:t>
      </w:r>
    </w:p>
    <w:p w14:paraId="0951BAE8">
      <w:pPr>
        <w:rPr>
          <w:rFonts w:hint="eastAsia"/>
        </w:rPr>
      </w:pPr>
    </w:p>
    <w:p w14:paraId="5246B61E">
      <w:pPr>
        <w:rPr>
          <w:rFonts w:hint="eastAsia"/>
        </w:rPr>
      </w:pPr>
      <w:r>
        <w:rPr>
          <w:rFonts w:hint="eastAsia"/>
        </w:rPr>
        <w:t>一是落实党组的主体责任。党组牢固树立抓意识形态工作是本职、不抓是失职的理念，召开党组会定期分析研判意识形态领域新情况，研究制定年度意识形态工作计划，加强意识形态阵地管理，切实当好领导者、推动者、执行者。</w:t>
      </w:r>
    </w:p>
    <w:p w14:paraId="5E5AD01C">
      <w:pPr>
        <w:rPr>
          <w:rFonts w:hint="eastAsia"/>
        </w:rPr>
      </w:pPr>
    </w:p>
    <w:p w14:paraId="19854B4D">
      <w:pPr>
        <w:rPr>
          <w:rFonts w:hint="eastAsia"/>
        </w:rPr>
      </w:pPr>
      <w:r>
        <w:rPr>
          <w:rFonts w:hint="eastAsia"/>
        </w:rPr>
        <w:t>二是落实“关键少数”的领导责任。党组书记、检察长担负起“第一责任人”的责任，班子成员对分管部门和分管领域的意识形态工作负有领导责任，自觉把意识形态工作融入各项工作当中。</w:t>
      </w:r>
    </w:p>
    <w:p w14:paraId="5F1D7303">
      <w:pPr>
        <w:rPr>
          <w:rFonts w:hint="eastAsia"/>
        </w:rPr>
      </w:pPr>
    </w:p>
    <w:p w14:paraId="587E881D">
      <w:pPr>
        <w:rPr>
          <w:rFonts w:hint="eastAsia"/>
        </w:rPr>
      </w:pPr>
      <w:r>
        <w:rPr>
          <w:rFonts w:hint="eastAsia"/>
        </w:rPr>
        <w:t>三是落实政治部门的管理责任。制定意识形态联席会议制度，召开意识形态联席会议，以会代训牵头抓好有关会议文件精神和部署要求的贯彻落实。</w:t>
      </w:r>
    </w:p>
    <w:p w14:paraId="1030321F">
      <w:pPr>
        <w:rPr>
          <w:rFonts w:hint="eastAsia"/>
        </w:rPr>
      </w:pPr>
    </w:p>
    <w:p w14:paraId="78539D0E">
      <w:pPr>
        <w:rPr>
          <w:rFonts w:hint="eastAsia"/>
        </w:rPr>
      </w:pPr>
      <w:r>
        <w:rPr>
          <w:rFonts w:hint="eastAsia"/>
        </w:rPr>
        <w:t>四是落实各部门的协作责任。把意识形态职责纳入各类人员业绩考核，要求各部门把意识形态工作与检察业务工作相结合，统筹安排、同步推进，在司法办案过程中不断增强舆情风险意识，切实提高舆情防控和处置能力。</w:t>
      </w:r>
    </w:p>
    <w:p w14:paraId="057DCE7B">
      <w:pPr>
        <w:rPr>
          <w:rFonts w:hint="eastAsia"/>
        </w:rPr>
      </w:pPr>
    </w:p>
    <w:p w14:paraId="24E7DA6A">
      <w:pPr>
        <w:rPr>
          <w:rFonts w:hint="eastAsia"/>
        </w:rPr>
      </w:pPr>
      <w:r>
        <w:rPr>
          <w:rFonts w:hint="eastAsia"/>
        </w:rPr>
        <w:t>　　二、把握“三个导向”，把好“方向标”，促意识形态工作举措落实落细</w:t>
      </w:r>
    </w:p>
    <w:p w14:paraId="4207CFB7">
      <w:pPr>
        <w:rPr>
          <w:rFonts w:hint="eastAsia"/>
        </w:rPr>
      </w:pPr>
    </w:p>
    <w:p w14:paraId="3C5801DB">
      <w:pPr>
        <w:rPr>
          <w:rFonts w:hint="eastAsia"/>
        </w:rPr>
      </w:pPr>
      <w:r>
        <w:rPr>
          <w:rFonts w:hint="eastAsia"/>
        </w:rPr>
        <w:t>一是用好宣传阵地，构建“大宣传”格局。深入学习党的二十大和二十届一中、二中全会精神和习近平总书记系列重要讲话精神，加强党对检察新闻宣传工作的领导。统筹全院宣传力量，整合内外新闻资源，推动形成全员主动参与、线上线下一体的工作格局；积极运用图文、视频等多种形式推送检察新媒体产品，借力内网外网、微信号等优势平台，讲好检察故事，形成宣传合力。</w:t>
      </w:r>
    </w:p>
    <w:p w14:paraId="6CF5E3C3">
      <w:pPr>
        <w:rPr>
          <w:rFonts w:hint="eastAsia"/>
        </w:rPr>
      </w:pPr>
    </w:p>
    <w:p w14:paraId="598564E0">
      <w:pPr>
        <w:rPr>
          <w:rFonts w:hint="eastAsia"/>
        </w:rPr>
      </w:pPr>
      <w:r>
        <w:rPr>
          <w:rFonts w:hint="eastAsia"/>
        </w:rPr>
        <w:t>二是改进思想工作，营造良好政治生态。常态化开展主题党日活动，关注检察人员思想动态收集和分析，全面掌握检察人员的思想动态，坚持“四必看”“五必谈”等制度，增强思想教育的凝聚力、亲和力。</w:t>
      </w:r>
    </w:p>
    <w:p w14:paraId="221462CB">
      <w:pPr>
        <w:rPr>
          <w:rFonts w:hint="eastAsia"/>
        </w:rPr>
      </w:pPr>
    </w:p>
    <w:p w14:paraId="2BAE0F52">
      <w:pPr>
        <w:rPr>
          <w:rFonts w:hint="eastAsia"/>
        </w:rPr>
      </w:pPr>
      <w:r>
        <w:rPr>
          <w:rFonts w:hint="eastAsia"/>
        </w:rPr>
        <w:t>三是深化以案释法，引领良好社会生态。组织干警入村、进社区、走企业、访群众，积极开展法治宣传活动，通过反诈骗真实案例讲解与生活相关的法律知识宣传普及，充分发挥典型案例的社会引导作用，不断提高辖区居民法律意识，有效提升检察机关满意度。</w:t>
      </w:r>
    </w:p>
    <w:p w14:paraId="42559946">
      <w:pPr>
        <w:rPr>
          <w:rFonts w:hint="eastAsia"/>
        </w:rPr>
      </w:pPr>
    </w:p>
    <w:p w14:paraId="72A6EA82">
      <w:pPr>
        <w:rPr>
          <w:rFonts w:hint="eastAsia"/>
        </w:rPr>
      </w:pPr>
      <w:r>
        <w:rPr>
          <w:rFonts w:hint="eastAsia"/>
        </w:rPr>
        <w:t>　　三、突出“三个环节”，把好“关键点”，促意识形态网络阵地稳定有序</w:t>
      </w:r>
    </w:p>
    <w:p w14:paraId="0747C2C3">
      <w:pPr>
        <w:rPr>
          <w:rFonts w:hint="eastAsia"/>
        </w:rPr>
      </w:pPr>
    </w:p>
    <w:p w14:paraId="05673AC3">
      <w:pPr>
        <w:rPr>
          <w:rFonts w:hint="eastAsia"/>
        </w:rPr>
      </w:pPr>
      <w:r>
        <w:rPr>
          <w:rFonts w:hint="eastAsia"/>
        </w:rPr>
        <w:t>一是强化网络意识形态引导。认真落实检察机关门户网站、微信管理办法，加强检察对外宣传管理，严格落实“三同步”工作原则，进一步完善网络舆情研判和应对处置机制，充实调整本院网络评论员队伍，做好涉检网络舆情监测，及时掌握、反馈、处理涉检舆情。</w:t>
      </w:r>
    </w:p>
    <w:p w14:paraId="0E10604E">
      <w:pPr>
        <w:rPr>
          <w:rFonts w:hint="eastAsia"/>
        </w:rPr>
      </w:pPr>
    </w:p>
    <w:p w14:paraId="7076DFCE">
      <w:pPr>
        <w:rPr>
          <w:rFonts w:hint="eastAsia"/>
        </w:rPr>
      </w:pPr>
      <w:r>
        <w:rPr>
          <w:rFonts w:hint="eastAsia"/>
        </w:rPr>
        <w:t>二是进一步规范干警网络行为。组织全体干警学习两部一办《关于规范党员干部网络行为的意见》、高检院《关于规范检察人员网络行为的意见》，要求全体干警在使用微信、微博等要严守规矩，规范网上传播行为和网络活动，以实际行动自觉抵制不良网络行为和言论，共同营造积极向上、健康有序的网上意识形态环境。</w:t>
      </w:r>
    </w:p>
    <w:p w14:paraId="690195FA">
      <w:pPr>
        <w:rPr>
          <w:rFonts w:hint="eastAsia"/>
        </w:rPr>
      </w:pPr>
    </w:p>
    <w:p w14:paraId="586B0883">
      <w:pPr>
        <w:rPr>
          <w:rFonts w:hint="eastAsia"/>
        </w:rPr>
      </w:pPr>
      <w:r>
        <w:rPr>
          <w:rFonts w:hint="eastAsia"/>
        </w:rPr>
        <w:t>三是落实责任强化执纪监督。院党组认真履行全面从严治党主体责任，坚持把纪律和规矩挺在前面，对本院的门户网站、微信等意识形态阵地，坚持“谁主办谁负责”的原则，注重完善内部审核机制，确保新闻宣传不出现失误。</w:t>
      </w:r>
    </w:p>
    <w:p w14:paraId="121B930F">
      <w:pPr>
        <w:rPr>
          <w:rFonts w:hint="eastAsia"/>
        </w:rPr>
      </w:pPr>
    </w:p>
    <w:p w14:paraId="555E00FD">
      <w:pPr>
        <w:rPr>
          <w:rFonts w:hint="eastAsia"/>
        </w:rPr>
      </w:pPr>
      <w:r>
        <w:rPr>
          <w:rFonts w:hint="eastAsia"/>
        </w:rPr>
        <w:t>余庆县管理部“三强化”夯实意识形态工作</w:t>
      </w:r>
    </w:p>
    <w:p w14:paraId="0BC82F94">
      <w:pPr>
        <w:rPr>
          <w:rFonts w:hint="eastAsia"/>
        </w:rPr>
      </w:pPr>
      <w:r>
        <w:rPr>
          <w:rFonts w:hint="eastAsia"/>
        </w:rPr>
        <w:t>意识形态工作是党的一项极端重要的工作，余庆县管理部认真贯彻落实中心党委关于意识形态工作的安排部署，把落实意识形态工作责任制作为一项经常性、基础性工作来抓，通过强化组织领导、强化学习教育、强化阵地管理，牢牢把握正确的政治导向，广泛凝聚干部思想共识，筑牢夯实意识形态工作基础。</w:t>
      </w:r>
    </w:p>
    <w:p w14:paraId="388DC5EB">
      <w:pPr>
        <w:rPr>
          <w:rFonts w:hint="eastAsia"/>
        </w:rPr>
      </w:pPr>
    </w:p>
    <w:p w14:paraId="3C57B31B">
      <w:pPr>
        <w:rPr>
          <w:rFonts w:hint="eastAsia"/>
        </w:rPr>
      </w:pPr>
      <w:r>
        <w:rPr>
          <w:rFonts w:hint="eastAsia"/>
        </w:rPr>
        <w:t>　　一、强化组织领导，突出主体责任</w:t>
      </w:r>
    </w:p>
    <w:p w14:paraId="2EA174C9">
      <w:pPr>
        <w:rPr>
          <w:rFonts w:hint="eastAsia"/>
        </w:rPr>
      </w:pPr>
      <w:r>
        <w:rPr>
          <w:rFonts w:hint="eastAsia"/>
        </w:rPr>
        <w:t>严格落实意识形态工作责任制，明确管理部主任是意识形态工作第一责任人，管理部副主任按照“一岗双责”要求，对分管领域意识形态工作负领导责任，把意识形态工作纳入党建工作责任制，纳入全年工作责任目标管理，做到意识形态工作与公积金管理服务工作同规划、同部署、同落实、同考核，确保将意识形态工作落到实处。全年召开意识形态专题会议2次，传达学习市中心党委关于意识形态工作的重大决策部署，研究部署管理部意识形态工作，及时查摆整改苗头性、倾向性问题，切实做到守土有责、守土负责、守土尽责，用满意服务传播公积金好声音，用实干精神讲述公积金好故事。</w:t>
      </w:r>
    </w:p>
    <w:p w14:paraId="40A27AA9">
      <w:pPr>
        <w:rPr>
          <w:rFonts w:hint="eastAsia"/>
        </w:rPr>
      </w:pPr>
    </w:p>
    <w:p w14:paraId="1F7D3136">
      <w:pPr>
        <w:rPr>
          <w:rFonts w:hint="eastAsia"/>
        </w:rPr>
      </w:pPr>
      <w:r>
        <w:rPr>
          <w:rFonts w:hint="eastAsia"/>
        </w:rPr>
        <w:t>　　二、强化学习教育，提高思想认识</w:t>
      </w:r>
    </w:p>
    <w:p w14:paraId="466A8B66">
      <w:pPr>
        <w:rPr>
          <w:rFonts w:hint="eastAsia"/>
        </w:rPr>
      </w:pPr>
      <w:r>
        <w:rPr>
          <w:rFonts w:hint="eastAsia"/>
        </w:rPr>
        <w:t>坚持把学习贯彻落实习近平新时代中国特色社会主义思想作为重中之重，把理论学习摆在更加突出位置，认真组织全体职工学习党的二十届三中全会精神，教育引导党员干部不断增强“四个意识”、坚定“四个自信”、坚决做到“两个维护”，牢牢掌握意识形态工作主动权，增强意识形态领域斗争本领能力。充分利用中心干部职工集中学习和管理部政治理论学习，持续加深干部职工对意识形态工作重要性的认识，增强扎实做好意识形态工作的责任感和紧迫感，以更坚定的政治自觉、更饱满的精神状态、更开阔的工作思路、更有力的工作举措，为推动全市住房公积金事业高质量发展提供坚强的思想保障。</w:t>
      </w:r>
    </w:p>
    <w:p w14:paraId="3699D9AD">
      <w:pPr>
        <w:rPr>
          <w:rFonts w:hint="eastAsia"/>
        </w:rPr>
      </w:pPr>
    </w:p>
    <w:p w14:paraId="1015D303">
      <w:pPr>
        <w:rPr>
          <w:rFonts w:hint="eastAsia"/>
        </w:rPr>
      </w:pPr>
      <w:r>
        <w:rPr>
          <w:rFonts w:hint="eastAsia"/>
        </w:rPr>
        <w:t>　　三、强化阵地管理，注重舆论引导</w:t>
      </w:r>
    </w:p>
    <w:p w14:paraId="05FE73B7">
      <w:pPr>
        <w:rPr>
          <w:rFonts w:hint="eastAsia"/>
        </w:rPr>
      </w:pPr>
      <w:r>
        <w:rPr>
          <w:rFonts w:hint="eastAsia"/>
        </w:rPr>
        <w:t>牢牢掌控网络意识形态主导权，严格执行中心网络舆情应急处理方案，全面加强阵地管理，严格落实单位工作微信群、QQ群等新媒体平台管理责任制，指定专人关注网络舆情，及时做好舆论引导，有效处置各类源头信息，加强对正能量的宣传引导，把好意识形态的正确方向，弘扬主旋律，激发正能量。强化风险防控，加强网络信息的管理和干部队伍建设，规范党员干部网络行为，坚持问题导向，发现问题及时整改，坚决制止住房公积金领域苗头倾向性问题。</w:t>
      </w:r>
    </w:p>
    <w:p w14:paraId="47237B18">
      <w:pPr>
        <w:rPr>
          <w:rFonts w:hint="eastAsia"/>
        </w:rPr>
      </w:pPr>
    </w:p>
    <w:p w14:paraId="5E3E866B">
      <w:pPr>
        <w:rPr>
          <w:rFonts w:hint="eastAsia"/>
        </w:rPr>
      </w:pPr>
      <w:r>
        <w:rPr>
          <w:rFonts w:hint="eastAsia"/>
        </w:rPr>
        <w:t>郸城县自然资源局坚持“四强化”扎实做好意识形态工作</w:t>
      </w:r>
    </w:p>
    <w:p w14:paraId="69467E5C">
      <w:pPr>
        <w:rPr>
          <w:rFonts w:hint="eastAsia"/>
        </w:rPr>
      </w:pPr>
      <w:r>
        <w:rPr>
          <w:rFonts w:hint="eastAsia"/>
        </w:rPr>
        <w:t>为扎实做好意识形态和宣传思想文化工作，全面贯彻落实意识形态工作的决策部署，提高防范化解风险的主动性，近期来，郸城县自然资源局以强烈的责任担当，坚持“四强化”，狠抓新形势下意识形态工作。</w:t>
      </w:r>
    </w:p>
    <w:p w14:paraId="0E20017C">
      <w:pPr>
        <w:rPr>
          <w:rFonts w:hint="eastAsia"/>
        </w:rPr>
      </w:pPr>
    </w:p>
    <w:p w14:paraId="0810B65F">
      <w:pPr>
        <w:rPr>
          <w:rFonts w:hint="eastAsia"/>
        </w:rPr>
      </w:pPr>
      <w:r>
        <w:rPr>
          <w:rFonts w:hint="eastAsia"/>
        </w:rPr>
        <w:t>一是强化组织意识，把稳“定盘星”。严格落实党组书记第一责任人、分管领导直接责任人、其他班子成员“一岗双责”、部门负责人“在岗有责”制度，确保各项工作顺利进行。</w:t>
      </w:r>
    </w:p>
    <w:p w14:paraId="18314444">
      <w:pPr>
        <w:rPr>
          <w:rFonts w:hint="eastAsia"/>
        </w:rPr>
      </w:pPr>
    </w:p>
    <w:p w14:paraId="07C800F7">
      <w:pPr>
        <w:rPr>
          <w:rFonts w:hint="eastAsia"/>
        </w:rPr>
      </w:pPr>
      <w:r>
        <w:rPr>
          <w:rFonts w:hint="eastAsia"/>
        </w:rPr>
        <w:t>二是强化思想意识，用好“教科书”。通过组织专题学习、党课辅导、警示教育等形式，有力增强党员干部的党性修养和工作作风，切实增强意识形态工作的责任意识。</w:t>
      </w:r>
    </w:p>
    <w:p w14:paraId="69CD6377">
      <w:pPr>
        <w:rPr>
          <w:rFonts w:hint="eastAsia"/>
        </w:rPr>
      </w:pPr>
    </w:p>
    <w:p w14:paraId="61D8DF48">
      <w:pPr>
        <w:rPr>
          <w:rFonts w:hint="eastAsia"/>
        </w:rPr>
      </w:pPr>
      <w:r>
        <w:rPr>
          <w:rFonts w:hint="eastAsia"/>
        </w:rPr>
        <w:t>三是强化政治意识，细耕“责任田”。把意识形态工作纳入重要议事日程和局中心工作，把抓意识形态工作的成效和表现作为党员领导干部业绩考评、考察考核的重要方面，与重点工作同部署、同落实、同检查、同考核。</w:t>
      </w:r>
    </w:p>
    <w:p w14:paraId="45C7612A">
      <w:pPr>
        <w:rPr>
          <w:rFonts w:hint="eastAsia"/>
        </w:rPr>
      </w:pPr>
    </w:p>
    <w:p w14:paraId="7CB880C8">
      <w:pPr>
        <w:rPr>
          <w:rFonts w:hint="eastAsia"/>
        </w:rPr>
      </w:pPr>
      <w:r>
        <w:rPr>
          <w:rFonts w:hint="eastAsia"/>
        </w:rPr>
        <w:t>四是强化阵地意识，扭住“牛鼻子”。该局进一步加大新闻宣传队伍建设，围绕自然资源中心工作，利用世界地球日、全国土地日等节日做好主题宣传活动，宣传最新自然资源管理政策，解答群众关心的疑难问题，真正做到守土有责。</w:t>
      </w:r>
    </w:p>
    <w:p w14:paraId="0B983B4E">
      <w:pPr>
        <w:rPr>
          <w:rFonts w:hint="eastAsia"/>
        </w:rPr>
      </w:pPr>
    </w:p>
    <w:p w14:paraId="520ED3DB">
      <w:pPr>
        <w:rPr>
          <w:rFonts w:hint="eastAsia"/>
        </w:rPr>
      </w:pPr>
      <w:r>
        <w:rPr>
          <w:rFonts w:hint="eastAsia"/>
        </w:rPr>
        <w:t>　　一、针对“对意识形态工作极端重要性认识不足”的问题</w:t>
      </w:r>
    </w:p>
    <w:p w14:paraId="0D9B46A7">
      <w:pPr>
        <w:rPr>
          <w:rFonts w:hint="eastAsia"/>
        </w:rPr>
      </w:pPr>
      <w:r>
        <w:rPr>
          <w:rFonts w:hint="eastAsia"/>
        </w:rPr>
        <w:t>一是充分认识意识形态工作的极端重要性，始终把意识形态工作放在心上、抓在手上。7月22日，党组理论学习中心组集体学习了《党委（党组）意识形态工作责任制实施办法》。按照《党委（党组）意识形态工作责任制实施办法》等文件要求，根据工作实际，对《滕州市文化和旅游局意识形态工作责任制实施细则》等文件进行修订，并及时调整意识形态领导小组，推进意识形态工作责任制的落实。 二是明确我局意识形态工作分管负责人，领导班子认真落实“一岗双责”，带头落实意识形态责任制，深入基层各党组织联系点作形势报告。6月21日召开了上半年市文旅局党组意识形态专题研究会议和网络意识形态专题研究会议，对文化领域的意识形态领域问题进行研判，及时查找在意识形态工作上遇到的问题和存在的不足，强化突出问题导向，对意识形态工作再改进再提升。三是严格落实将意识形态工作纳入民主生活会和述职述廉报告规定，按照《党委（党组）意识形态工作责任制实施办法》等文件要求，在2023年领导班子成员民主生活会个人发言和2023年述职报告中，领导班子成员结合个人实际和分管领域工作，均对意识形态工作进行了专题剖析和汇报。</w:t>
      </w:r>
    </w:p>
    <w:p w14:paraId="6EAD5174">
      <w:pPr>
        <w:rPr>
          <w:rFonts w:hint="eastAsia"/>
        </w:rPr>
      </w:pPr>
    </w:p>
    <w:p w14:paraId="392DF35F">
      <w:pPr>
        <w:rPr>
          <w:rFonts w:hint="eastAsia"/>
        </w:rPr>
      </w:pPr>
      <w:r>
        <w:rPr>
          <w:rFonts w:hint="eastAsia"/>
        </w:rPr>
        <w:t>　　二、针对“意识形态阵地守得不牢。没有严格执行备案制，同时对广播电视阵地监管仍有不到位的情况”的问题</w:t>
      </w:r>
    </w:p>
    <w:p w14:paraId="221E7E63">
      <w:pPr>
        <w:rPr>
          <w:rFonts w:hint="eastAsia"/>
        </w:rPr>
      </w:pPr>
    </w:p>
    <w:p w14:paraId="2E89F8EA">
      <w:pPr>
        <w:rPr>
          <w:rFonts w:hint="eastAsia"/>
        </w:rPr>
      </w:pPr>
      <w:r>
        <w:rPr>
          <w:rFonts w:hint="eastAsia"/>
        </w:rPr>
        <w:t>整改情况：一是严守意识形态阵地，不断加强对意识形态阵地管理风险点和阵地建设薄弱点的摸底排查，依法依规对新闻媒体、网络传播平台、文艺作品等意识形态阵地加强管理，建立了《摸底排查台账》。二是严格执行备案制，督促指导局属各单位开展好意识形态工作，严格落实论坛、讲坛、讲座、年会、报告会等活动“一会一报”要求，按规定向市委宣传部进行备案登记。三是加强广播电视阵地管理。积极组织滕州文旅新媒体宣传矩阵、滕州文旅推荐官、滕州文旅宣传志愿者、融媒体中心等单位和群体，在全年多频次、多层次开展文旅宣传公益活动，鼓励创作健康向上的广播电视作品、创意短视频作品以及图文作品等视听内容。丰富群众文化生活。组织融媒体中心向国家、省市开展优秀作品季度推优、网络视听作品大赛等工作，引导行业健康发展；强化广电播出监管，维护播出安全，深入开展新闻编校质量管理、广播电视安全播出大检查，多次在重要时间节点对广电播出机构进行实地检查调研，督促做好安全播出管控工作。</w:t>
      </w:r>
    </w:p>
    <w:p w14:paraId="7D6436D6">
      <w:pPr>
        <w:rPr>
          <w:rFonts w:hint="eastAsia"/>
        </w:rPr>
      </w:pPr>
    </w:p>
    <w:p w14:paraId="6222C5BF">
      <w:pPr>
        <w:rPr>
          <w:rFonts w:hint="eastAsia"/>
        </w:rPr>
      </w:pPr>
      <w:r>
        <w:rPr>
          <w:rFonts w:hint="eastAsia"/>
        </w:rPr>
        <w:t>　　三、针对“意识形态工作应急处置能力有待提高”的问题。</w:t>
      </w:r>
    </w:p>
    <w:p w14:paraId="6AC2489F">
      <w:pPr>
        <w:rPr>
          <w:rFonts w:hint="eastAsia"/>
        </w:rPr>
      </w:pPr>
      <w:r>
        <w:rPr>
          <w:rFonts w:hint="eastAsia"/>
        </w:rPr>
        <w:t>整改情况： 一是重新调整完善了 《滕州市文化和旅游局舆情处置应急预案》 。建成用好“三支队伍”。全系统成立7支专职宣传队伍、7支应急处置队伍、7支网评引导队伍，为网络空间治理工作凝聚力量，以局机关“三支队伍”为首，号召全系统人员广泛转发、点赞、评论正能量内容，做好网络舆论引导工作。二是壮大社会层面宣传队伍，持续打造文旅系统全媒体宣传矩阵。搭建由滕州市文化和旅游局官方公众号、视频号、抖音号、下属事业单位媒体平台和山东公共文化服务云等平台组成的文旅系统新媒体矩阵，由首批滕州文旅推介官抖音号、视频号、公众号等平台组成的滕州文旅推介官媒体矩阵，由滕州市文旅领域媒体达人抖音号组成的文旅滕州媒体达人宣传矩阵，由滕州县级融媒全网新媒体账号组成的滕州融媒矩阵。截至目前，滕州文旅领域新媒体矩阵的全网粉丝量达500万人，全年浏览量超亿次，文旅品牌知名度和影响力不断提升。已启动第二批滕州文旅推介官推选工作，与媒体达人建立起良好合作关系，为进一步壮大滕州文旅宣传队伍奠定基础。</w:t>
      </w:r>
    </w:p>
    <w:p w14:paraId="5C32EF6E">
      <w:pPr>
        <w:rPr>
          <w:rFonts w:hint="eastAsia"/>
        </w:rPr>
      </w:pPr>
    </w:p>
    <w:p w14:paraId="4697929B">
      <w:pPr>
        <w:rPr>
          <w:rFonts w:hint="eastAsia"/>
        </w:rPr>
      </w:pPr>
      <w:r>
        <w:rPr>
          <w:rFonts w:hint="eastAsia"/>
        </w:rPr>
        <w:t>　　四、落实意识形态工作责任制不够到位</w:t>
      </w:r>
    </w:p>
    <w:p w14:paraId="72D9B1D8">
      <w:pPr>
        <w:rPr>
          <w:rFonts w:hint="eastAsia"/>
        </w:rPr>
      </w:pPr>
      <w:r>
        <w:rPr>
          <w:rFonts w:hint="eastAsia"/>
        </w:rPr>
        <w:t>（1 ）关于对意识形态工作不够重视的问题。</w:t>
      </w:r>
    </w:p>
    <w:p w14:paraId="3C6CA62D">
      <w:pPr>
        <w:rPr>
          <w:rFonts w:hint="eastAsia"/>
        </w:rPr>
      </w:pPr>
    </w:p>
    <w:p w14:paraId="345EFD26">
      <w:pPr>
        <w:rPr>
          <w:rFonts w:hint="eastAsia"/>
        </w:rPr>
      </w:pPr>
      <w:r>
        <w:rPr>
          <w:rFonts w:hint="eastAsia"/>
        </w:rPr>
        <w:t>整改情况：一是严格落实意识形态工作“211”制度。每年召开2次意识形态工作专题研究会，2024年7月份已召开第一次意识形态工作专题研究会，进一步强化班子成员对意识形态工作极端重要性的认识。二是规范论坛讲座等活动审批。制定下发《龙岩市工商联“论坛、讲坛、讲座、报告会、研讨会”审批表》，要求职责范围内举办的各类报告会，严格执行落实“一会一报”“双审制”相关审批手续，并做好相关台账。</w:t>
      </w:r>
    </w:p>
    <w:p w14:paraId="271C0700">
      <w:pPr>
        <w:rPr>
          <w:rFonts w:hint="eastAsia"/>
        </w:rPr>
      </w:pPr>
    </w:p>
    <w:p w14:paraId="77182AB8">
      <w:pPr>
        <w:rPr>
          <w:rFonts w:hint="eastAsia"/>
        </w:rPr>
      </w:pPr>
      <w:r>
        <w:rPr>
          <w:rFonts w:hint="eastAsia"/>
        </w:rPr>
        <w:t>（2 ）关于班子成员对意识形态工作的重要性认识不足的问题。</w:t>
      </w:r>
    </w:p>
    <w:p w14:paraId="04708302">
      <w:pPr>
        <w:rPr>
          <w:rFonts w:hint="eastAsia"/>
        </w:rPr>
      </w:pPr>
    </w:p>
    <w:p w14:paraId="4C98ED9D">
      <w:pPr>
        <w:rPr>
          <w:rFonts w:hint="eastAsia"/>
        </w:rPr>
      </w:pPr>
      <w:r>
        <w:rPr>
          <w:rFonts w:hint="eastAsia"/>
        </w:rPr>
        <w:t>整改情况：一是加强学习，提升认识。2024年6月26日，召开党组理论中心组学习会议，专题学习意识形态相关内容，强化班子成员对意识形态工作重要性的认识。二是严格把关，及时整改。按要求对2020年以来班子成员述责述廉报告进行对照检查，进一步修改完善，确保今后不再发生此类问题。三是党组已对1 名党组成员给予提醒谈话处理。</w:t>
      </w:r>
    </w:p>
    <w:p w14:paraId="0CB2D4B7">
      <w:pPr>
        <w:rPr>
          <w:rFonts w:hint="eastAsia"/>
        </w:rPr>
      </w:pPr>
    </w:p>
    <w:p w14:paraId="54EC5F43">
      <w:pPr>
        <w:rPr>
          <w:rFonts w:hint="eastAsia"/>
        </w:rPr>
      </w:pPr>
      <w:r>
        <w:rPr>
          <w:rFonts w:hint="eastAsia"/>
        </w:rPr>
        <w:t>（3 ）关于网络意识形态和阵地管理抓得不实的问题。</w:t>
      </w:r>
    </w:p>
    <w:p w14:paraId="2AFE5131">
      <w:pPr>
        <w:rPr>
          <w:rFonts w:hint="eastAsia"/>
        </w:rPr>
      </w:pPr>
    </w:p>
    <w:p w14:paraId="54538130">
      <w:pPr>
        <w:rPr>
          <w:rFonts w:hint="eastAsia"/>
        </w:rPr>
      </w:pPr>
      <w:r>
        <w:rPr>
          <w:rFonts w:hint="eastAsia"/>
        </w:rPr>
        <w:t>整改情况：一是高度重视网络意识形态工作，将网络意识形态工作列入党组议事日程，2024年7月19日，召开党组会议专题研究网络意识形态工作。二是健全完善宣传信息发布工作制度，6月6日，党组会审议通过《龙岩市工商联网站、微信公众号信息发布登记制度（修订稿）》《关于调整龙岩市工商联网络舆情处置工作领导小组成员名单（送审稿）》。三是加强网络宣传阵地管理，对市工商联网站进行升级更新。四是党组已对1名党组成员和1名干部给予提醒谈话处理。</w:t>
      </w:r>
    </w:p>
    <w:p w14:paraId="1F63473D">
      <w:pPr>
        <w:rPr>
          <w:rFonts w:hint="eastAsia"/>
        </w:rPr>
      </w:pPr>
    </w:p>
    <w:p w14:paraId="13FAE6C6">
      <w:pPr>
        <w:rPr>
          <w:rFonts w:hint="eastAsia"/>
        </w:rPr>
      </w:pPr>
      <w:r>
        <w:rPr>
          <w:rFonts w:hint="eastAsia"/>
        </w:rPr>
        <w:t>　　五、意识形态和保密工作开展不够扎实。</w:t>
      </w:r>
    </w:p>
    <w:p w14:paraId="7B17D5A9">
      <w:pPr>
        <w:rPr>
          <w:rFonts w:hint="eastAsia"/>
        </w:rPr>
      </w:pPr>
      <w:r>
        <w:rPr>
          <w:rFonts w:hint="eastAsia"/>
        </w:rPr>
        <w:t>（4 ）意识形态工作责任制未落实到位。</w:t>
      </w:r>
    </w:p>
    <w:p w14:paraId="1EEDA0E6">
      <w:pPr>
        <w:rPr>
          <w:rFonts w:hint="eastAsia"/>
        </w:rPr>
      </w:pPr>
    </w:p>
    <w:p w14:paraId="55C5223E">
      <w:pPr>
        <w:rPr>
          <w:rFonts w:hint="eastAsia"/>
        </w:rPr>
      </w:pPr>
      <w:r>
        <w:rPr>
          <w:rFonts w:hint="eastAsia"/>
        </w:rPr>
        <w:t>整改情况及主要成效：该问题已完成整改。一是局党组书记带头抓意识形态工作，重要工作亲自部署，重要问题亲自过问，重大事件亲自处置。局领导班子根据工作分工，对职责范围内意识形态工作负领导责任，将意识形态工作作为民主生活会和述责述廉报告的重要内容。二是落实意识形态工作责任制，局党组每半年听取专题汇报一次意识形态工作。2024年3月19日，局党组已召开意识形态分析会。三是对未按要求每年至少两次专题研究意识形态工作的问题，责令综合科负责人滕某作出书面检查。</w:t>
      </w:r>
    </w:p>
    <w:p w14:paraId="3422E915">
      <w:pPr>
        <w:rPr>
          <w:rFonts w:hint="eastAsia"/>
        </w:rPr>
      </w:pPr>
    </w:p>
    <w:p w14:paraId="79C76445">
      <w:pPr>
        <w:rPr>
          <w:rFonts w:hint="eastAsia"/>
        </w:rPr>
      </w:pPr>
      <w:r>
        <w:rPr>
          <w:rFonts w:hint="eastAsia"/>
        </w:rPr>
        <w:t>（5 ）宣传阵地建设还不够牢固。</w:t>
      </w:r>
    </w:p>
    <w:p w14:paraId="40EDB779">
      <w:pPr>
        <w:rPr>
          <w:rFonts w:hint="eastAsia"/>
        </w:rPr>
      </w:pPr>
    </w:p>
    <w:p w14:paraId="5E7EA668">
      <w:pPr>
        <w:rPr>
          <w:rFonts w:hint="eastAsia"/>
        </w:rPr>
      </w:pPr>
      <w:r>
        <w:rPr>
          <w:rFonts w:hint="eastAsia"/>
        </w:rPr>
        <w:t>整改情况及主要成效：该问题已完成整改。一是坚持传统宣传方式不放松，通过走村入户，进港登船等各种机会与渔民群众面对面交流，通过悬挂横幅，张贴公告， 建立微信群、召开宣传会等各种形式开展宣传。二是2024年4 月下旬，我局将我区2024年海洋伏季休渔通告在吴航乡情报上刊登1期、最美长乐微信公众号刊发1期、长乐广播电视台上刊播10天，并组织开展了2024年海洋伏季休渔系列报道。</w:t>
      </w:r>
    </w:p>
    <w:p w14:paraId="6EAEA811">
      <w:pPr>
        <w:rPr>
          <w:rFonts w:hint="eastAsia"/>
        </w:rPr>
      </w:pPr>
    </w:p>
    <w:p w14:paraId="3DBE7355">
      <w:pPr>
        <w:rPr>
          <w:rFonts w:hint="eastAsia"/>
        </w:rPr>
      </w:pPr>
      <w:r>
        <w:rPr>
          <w:rFonts w:hint="eastAsia"/>
        </w:rPr>
        <w:t>大庆油田第四采油厂“四举措”推动意识形态工作落实</w:t>
      </w:r>
    </w:p>
    <w:p w14:paraId="55FBF1C7">
      <w:pPr>
        <w:rPr>
          <w:rFonts w:hint="eastAsia"/>
        </w:rPr>
      </w:pPr>
      <w:r>
        <w:rPr>
          <w:rFonts w:hint="eastAsia"/>
        </w:rPr>
        <w:t>大庆油田第四采油厂党委紧密遵循上级意识形态工作核心部署，高度重视并坚决执行油田党委各项指令，深化意识形态工作责任制实施，牢固掌握意识形态工作的主动权和主导权。确保厂党委意识形态工作责任制总体贯彻到位、主体责任落实到位、理论学习部署到位、阵地和队伍建设到位，为推进全厂高质量发展凝聚强大合力。</w:t>
      </w:r>
    </w:p>
    <w:p w14:paraId="43F9772D">
      <w:pPr>
        <w:rPr>
          <w:rFonts w:hint="eastAsia"/>
        </w:rPr>
      </w:pPr>
    </w:p>
    <w:p w14:paraId="2766A5ED">
      <w:pPr>
        <w:rPr>
          <w:rFonts w:hint="eastAsia"/>
        </w:rPr>
      </w:pPr>
      <w:r>
        <w:rPr>
          <w:rFonts w:hint="eastAsia"/>
        </w:rPr>
        <w:t>　　一、完善责任体系，推进责任落实</w:t>
      </w:r>
    </w:p>
    <w:p w14:paraId="30400EC2">
      <w:pPr>
        <w:rPr>
          <w:rFonts w:hint="eastAsia"/>
        </w:rPr>
      </w:pPr>
      <w:r>
        <w:rPr>
          <w:rFonts w:hint="eastAsia"/>
        </w:rPr>
        <w:t>一是强化组织领导架构。厂党委组建专项领导小组，下设党委宣传部牵头的办公室，统筹意识形态工作的推进与实施。由宣传部牵头制定了《关于落实油田党委〈党委意识形态工作责任制实施细则〉的实施方案》《党委（党总支）意识形态工作责任制实施细则》，明确工作责任，强化阵地建设和管理，推进重点工作落实。</w:t>
      </w:r>
    </w:p>
    <w:p w14:paraId="16F21A51">
      <w:pPr>
        <w:rPr>
          <w:rFonts w:hint="eastAsia"/>
        </w:rPr>
      </w:pPr>
    </w:p>
    <w:p w14:paraId="332E245C">
      <w:pPr>
        <w:rPr>
          <w:rFonts w:hint="eastAsia"/>
        </w:rPr>
      </w:pPr>
      <w:r>
        <w:rPr>
          <w:rFonts w:hint="eastAsia"/>
        </w:rPr>
        <w:t>二是细化责任体系。包括矿（大队）级党委的主体责任、党委书记的第一责任、分管领导直接责任和领导班子成员的双重责任，并在各矿（大队）分别设立兼职管理人员，实现分级负责、上下联动的管理机制，确保责任到人、格执行有力。</w:t>
      </w:r>
    </w:p>
    <w:p w14:paraId="07F1AC38">
      <w:pPr>
        <w:rPr>
          <w:rFonts w:hint="eastAsia"/>
        </w:rPr>
      </w:pPr>
    </w:p>
    <w:p w14:paraId="35A2C6D9">
      <w:pPr>
        <w:rPr>
          <w:rFonts w:hint="eastAsia"/>
        </w:rPr>
      </w:pPr>
      <w:r>
        <w:rPr>
          <w:rFonts w:hint="eastAsia"/>
        </w:rPr>
        <w:t>三是融合党建体系。按照《实施细则》要求，组织党委宣传部、组织部将意识形态工作纳入《党建工作责任制实施细则》，通过制度化、清单化管理，确保意识形态工作与党建工作同部署、同考核，激发基层党委与领导干部积极作为。</w:t>
      </w:r>
    </w:p>
    <w:p w14:paraId="05E732E6">
      <w:pPr>
        <w:rPr>
          <w:rFonts w:hint="eastAsia"/>
        </w:rPr>
      </w:pPr>
    </w:p>
    <w:p w14:paraId="73F3994A">
      <w:pPr>
        <w:rPr>
          <w:rFonts w:hint="eastAsia"/>
        </w:rPr>
      </w:pPr>
      <w:r>
        <w:rPr>
          <w:rFonts w:hint="eastAsia"/>
        </w:rPr>
        <w:t>四是优化阵地管理。根据阵地规模和风险等级，对全厂7大类共335个意识形态阵地实施分类管理，由高到低分为A、B、C三类，建立阵地管理档案，明确责任部门（单位）和责任人。同时制定严格的日常管理、监督和检查考核制度，提升管理效能。</w:t>
      </w:r>
    </w:p>
    <w:p w14:paraId="25F7CA3C">
      <w:pPr>
        <w:rPr>
          <w:rFonts w:hint="eastAsia"/>
        </w:rPr>
      </w:pPr>
    </w:p>
    <w:p w14:paraId="13CB1476">
      <w:pPr>
        <w:rPr>
          <w:rFonts w:hint="eastAsia"/>
        </w:rPr>
      </w:pPr>
      <w:r>
        <w:rPr>
          <w:rFonts w:hint="eastAsia"/>
        </w:rPr>
        <w:t>五是深化调研反馈。宣传部结合员工队伍和工作实际，通过调查问卷、组织员工座谈、深入基层走访等多元化的手段。先后深入基层走访座谈交流，围绕基层热点问题设计调查问卷，为意识形态工作提供了数据支撑与决策依据。</w:t>
      </w:r>
    </w:p>
    <w:p w14:paraId="2034B00B">
      <w:pPr>
        <w:rPr>
          <w:rFonts w:hint="eastAsia"/>
        </w:rPr>
      </w:pPr>
    </w:p>
    <w:p w14:paraId="25E7DFB9">
      <w:pPr>
        <w:rPr>
          <w:rFonts w:hint="eastAsia"/>
        </w:rPr>
      </w:pPr>
      <w:r>
        <w:rPr>
          <w:rFonts w:hint="eastAsia"/>
        </w:rPr>
        <w:t>　　二、加强政治建设，筑牢理论基础</w:t>
      </w:r>
    </w:p>
    <w:p w14:paraId="62205218">
      <w:pPr>
        <w:rPr>
          <w:rFonts w:hint="eastAsia"/>
        </w:rPr>
      </w:pPr>
      <w:r>
        <w:rPr>
          <w:rFonts w:hint="eastAsia"/>
        </w:rPr>
        <w:t>以深入推动习近平新时代中国特色社会主义思想进机关、进基层、进站队、进岗位为目标，注重顶层设计，注重组织推进，注重氛围营造，确保学习宣传贯彻走深走实走心。</w:t>
      </w:r>
    </w:p>
    <w:p w14:paraId="4C8EEEBB">
      <w:pPr>
        <w:rPr>
          <w:rFonts w:hint="eastAsia"/>
        </w:rPr>
      </w:pPr>
    </w:p>
    <w:p w14:paraId="03E634A8">
      <w:pPr>
        <w:rPr>
          <w:rFonts w:hint="eastAsia"/>
        </w:rPr>
      </w:pPr>
      <w:r>
        <w:rPr>
          <w:rFonts w:hint="eastAsia"/>
        </w:rPr>
        <w:t>一是强化顶层设计。坚持学原文、读原著、悟原理，制定学习计划，跟进学习内容，认真学习《习近平谈治国理政》等重大理论成果，切实增强学习的计划性、系统性和实效性。</w:t>
      </w:r>
    </w:p>
    <w:p w14:paraId="79C4758F">
      <w:pPr>
        <w:rPr>
          <w:rFonts w:hint="eastAsia"/>
        </w:rPr>
      </w:pPr>
    </w:p>
    <w:p w14:paraId="668AE0F6">
      <w:pPr>
        <w:rPr>
          <w:rFonts w:hint="eastAsia"/>
        </w:rPr>
      </w:pPr>
      <w:r>
        <w:rPr>
          <w:rFonts w:hint="eastAsia"/>
        </w:rPr>
        <w:t>二是抓实理论学习。注重区分层面、区分岗位、区分重点，确保学习宣传贯彻全面覆盖、不留死角。依托厂矿两级党委理论学习中心组实际，制定下发学习指导计划，组织指导集中学习和专题研讨。通过季度督导机制，确保学习教育落在实处、见到实效。</w:t>
      </w:r>
    </w:p>
    <w:p w14:paraId="101B19BB">
      <w:pPr>
        <w:rPr>
          <w:rFonts w:hint="eastAsia"/>
        </w:rPr>
      </w:pPr>
    </w:p>
    <w:p w14:paraId="4FD528D1">
      <w:pPr>
        <w:rPr>
          <w:rFonts w:hint="eastAsia"/>
        </w:rPr>
      </w:pPr>
      <w:r>
        <w:rPr>
          <w:rFonts w:hint="eastAsia"/>
        </w:rPr>
        <w:t>三是营造浓厚氛围。利用企业网、电子屏、“微杏北”等各类宣传平台，推出《习近平谈治国理政》微信学习专题8期、《再学十九大》微信专题8期、“小编带你学贺信”微信栏目6期，并在《大庆油田报》《油田新闻》等媒体展示学习宣传贯彻情况。同时，加强教育基地与劳模工作室的改造升级，对讲解词、宣传册、宣传视频、专题网站等展示内容进行更新，并利用活动展板对相关内容在全厂各矿（大队）进行轮流展示。</w:t>
      </w:r>
    </w:p>
    <w:p w14:paraId="1C6D51AC">
      <w:pPr>
        <w:rPr>
          <w:rFonts w:hint="eastAsia"/>
        </w:rPr>
      </w:pPr>
    </w:p>
    <w:p w14:paraId="53865CC3">
      <w:pPr>
        <w:rPr>
          <w:rFonts w:hint="eastAsia"/>
        </w:rPr>
      </w:pPr>
      <w:r>
        <w:rPr>
          <w:rFonts w:hint="eastAsia"/>
        </w:rPr>
        <w:t>　　三、抓实教育引导，凝聚思想合力</w:t>
      </w:r>
    </w:p>
    <w:p w14:paraId="199D455C">
      <w:pPr>
        <w:rPr>
          <w:rFonts w:hint="eastAsia"/>
        </w:rPr>
      </w:pPr>
      <w:r>
        <w:rPr>
          <w:rFonts w:hint="eastAsia"/>
        </w:rPr>
        <w:t>一是深入开展形势任务教育。制定《关于深入开展“形势、目标、任务、责任”主题教育的安排》，编写《习近平总书记重要讲话重要指示批示精神宣讲提纲》，引导干部员工清晰认识发展大局、明确责任、坚定信心。组建专业宣讲团，深入厂机关和18个厂所属单位，举办现场宣讲报告会8场次、视频宣讲6期，并设“直击职代会”栏目，营造学习宣传氛围。以全国人大代表孙雨飞履职归来为契机，层层传递“两会”精神，把全员思想统一到为国家改革发展提供能源安全保障的实践中。</w:t>
      </w:r>
    </w:p>
    <w:p w14:paraId="6681364A">
      <w:pPr>
        <w:rPr>
          <w:rFonts w:hint="eastAsia"/>
        </w:rPr>
      </w:pPr>
    </w:p>
    <w:p w14:paraId="3D1057F6">
      <w:pPr>
        <w:rPr>
          <w:rFonts w:hint="eastAsia"/>
        </w:rPr>
      </w:pPr>
      <w:r>
        <w:rPr>
          <w:rFonts w:hint="eastAsia"/>
        </w:rPr>
        <w:t>二是树立先进典型和推进志愿活动。围绕主旋律、传播正能量，开展“最美杏北人”评选，树立多领域的先进典型，通过宣传表彰，激励广大干部员工立足新起点，践行新使命，在“当好标杆旗帜、建设百年油田”的实践中再创新业绩。持续推进“红色志愿行动”和“绿色志愿行动”，组织开展美化矿区、夺油上产等活动35场，覆盖青年志愿者500余人。通过朱华爱心志愿者协会，加强与社会公益机构的合作。</w:t>
      </w:r>
    </w:p>
    <w:p w14:paraId="33CD2AF2">
      <w:pPr>
        <w:rPr>
          <w:rFonts w:hint="eastAsia"/>
        </w:rPr>
      </w:pPr>
    </w:p>
    <w:p w14:paraId="54140731">
      <w:pPr>
        <w:rPr>
          <w:rFonts w:hint="eastAsia"/>
        </w:rPr>
      </w:pPr>
      <w:r>
        <w:rPr>
          <w:rFonts w:hint="eastAsia"/>
        </w:rPr>
        <w:t>三是大力传承大庆精神和大庆传统。厂领导率先垂范，走进党建“三联”责任示范点讲党课共计122场，进一步唤醒广大干部员工传统意识。厂党委组织系统梳理会战时期的优良传统作风，整理传统词条39款，编撰《大庆精神大庆传统再学习再教育再实践学习读本》并印发至全厂200多个党支部；推出涵盖学习园地、基层动态、曝光台等7个栏目的厂专题网站，在微杏北、杏北TV推出重温传统视频专栏共12期，举办传统知识微信答题争霸赛6期。开通油田公司首家二级单位官方抖音账号，启动“铁人在我身边、传统在我岗位”抖音视频大赛。注重弘扬“女子采油队”精神，组织全厂干部员工分批次参观女子采油队传统教育基地；在女子采油队成立50周年之际召开庆祝大会，邀请女子采油队老队员与北六队干部员工共聚一堂，激发全员爱国情怀与奋斗精神。</w:t>
      </w:r>
    </w:p>
    <w:p w14:paraId="20D33641">
      <w:pPr>
        <w:rPr>
          <w:rFonts w:hint="eastAsia"/>
        </w:rPr>
      </w:pPr>
    </w:p>
    <w:p w14:paraId="7248FFE2">
      <w:pPr>
        <w:rPr>
          <w:rFonts w:hint="eastAsia"/>
        </w:rPr>
      </w:pPr>
      <w:r>
        <w:rPr>
          <w:rFonts w:hint="eastAsia"/>
        </w:rPr>
        <w:t>四是推进“战严冬、转观念、勇担当、上台阶”主题教育活动。按照“四个深刻把握”的要求，组织厂矿两级党委理论学习中心组集中学习和研讨，发放《“形势、目标、任务、责任”主题教育读本》等学习资料890本，推送主题教育学习内容15期，开展形势任务教育网络答题6期。按照“五个讲清楚”的要求，厂党委着力构建立体“大宣讲”格局，深入党建“三联”责任示范点和安全联系点，开展形势任务宣讲419场次；围绕“全厂开发和成本效益形势”等6个主要方面，组建宣讲团，录制6期宣讲视频，组织5400余名干部员工收看宣讲视频。各级领导班子以“班子会”等方式开展讨论，两级机关深入基层、深入一线开展座谈讨论，基层干部员工以“务虚会”“班前会”“三会一课”“微信群交流”等线下线上相结合的方式开展讨论，形成思想共识。</w:t>
      </w:r>
    </w:p>
    <w:p w14:paraId="4190D805">
      <w:pPr>
        <w:rPr>
          <w:rFonts w:hint="eastAsia"/>
        </w:rPr>
      </w:pPr>
    </w:p>
    <w:p w14:paraId="01D47D1B">
      <w:pPr>
        <w:rPr>
          <w:rFonts w:hint="eastAsia"/>
        </w:rPr>
      </w:pPr>
      <w:r>
        <w:rPr>
          <w:rFonts w:hint="eastAsia"/>
        </w:rPr>
        <w:t>　　四、加强舆情管控，维护网络安全</w:t>
      </w:r>
    </w:p>
    <w:p w14:paraId="2D3453C7">
      <w:pPr>
        <w:rPr>
          <w:rFonts w:hint="eastAsia"/>
        </w:rPr>
      </w:pPr>
      <w:r>
        <w:rPr>
          <w:rFonts w:hint="eastAsia"/>
        </w:rPr>
        <w:t>一是完善管理制度。结合当前工作需求，全面修订了《第四采油厂宣传工作管理办法》及系列配套措施，包括《第四采油厂门户网站管理办法》《第四采油厂新媒体管理办法》《第四采油厂意识形态领域风险点监控管控方案》，进一步明确岗位职责和工作内容，优化监测、审核、上报、处置等工作流程，并将网络舆情工作纳入《第四采油厂内部经营管理考核评分细则》，保证网络意识形态阵地健康有序运行。</w:t>
      </w:r>
    </w:p>
    <w:p w14:paraId="1138EEB8">
      <w:pPr>
        <w:rPr>
          <w:rFonts w:hint="eastAsia"/>
        </w:rPr>
      </w:pPr>
    </w:p>
    <w:p w14:paraId="0EAA48C1">
      <w:pPr>
        <w:rPr>
          <w:rFonts w:hint="eastAsia"/>
        </w:rPr>
      </w:pPr>
      <w:r>
        <w:rPr>
          <w:rFonts w:hint="eastAsia"/>
        </w:rPr>
        <w:t>二是抓好节点监控。在常规舆情监测工作基础上，制定《第四采油厂舆情监测百日行动工作方案》，针对全国“两会”、中华人民共和国成立70周年、大庆油田发现60周年等多个重要时间段，集中开展“网络舆情百日行动”，实施24小时全网监测，确保及时捕捉并有效应对舆情隐患。</w:t>
      </w:r>
    </w:p>
    <w:p w14:paraId="4BCCB5E9">
      <w:pPr>
        <w:rPr>
          <w:rFonts w:hint="eastAsia"/>
        </w:rPr>
      </w:pPr>
    </w:p>
    <w:p w14:paraId="26BA77D5">
      <w:pPr>
        <w:rPr>
          <w:rFonts w:hint="eastAsia"/>
        </w:rPr>
      </w:pPr>
      <w:r>
        <w:rPr>
          <w:rFonts w:hint="eastAsia"/>
        </w:rPr>
        <w:t>三是规范媒体运行。按照《关于开展大庆油田媒体清理规范工作的通知》要求，全面排查统计微信公众平台、抖音等新媒体平台运行情况，对信息发布不及时、维护不到位、信息审核机制不完善的新媒体平台进行关闭注销处理。实现新媒体宣传策划、采编、审核、发布的集中化、标准化管理。</w:t>
      </w:r>
    </w:p>
    <w:p w14:paraId="23C9E257">
      <w:pPr>
        <w:rPr>
          <w:rFonts w:hint="eastAsia"/>
        </w:rPr>
      </w:pPr>
    </w:p>
    <w:p w14:paraId="02F9E252">
      <w:pPr>
        <w:rPr>
          <w:rFonts w:hint="eastAsia"/>
        </w:rPr>
      </w:pPr>
      <w:r>
        <w:rPr>
          <w:rFonts w:hint="eastAsia"/>
        </w:rPr>
        <w:t>在持续深化意识形态工作的过程中，大庆油田第四采油厂党委将继续秉持初心，勇担使命，以更高的站位、更宽的视野、更深的思考，不断推进意识形态工作的创新与发展，进一步激发全厂干部员工的奋斗精神和创造活力，为推进全厂高质量发展提供更加坚实的思想保证和强大的精神力量。</w:t>
      </w:r>
    </w:p>
    <w:p w14:paraId="4D287352">
      <w:pPr>
        <w:rPr>
          <w:rFonts w:hint="eastAsia"/>
        </w:rPr>
      </w:pPr>
    </w:p>
    <w:p w14:paraId="3CB8F785">
      <w:pPr>
        <w:rPr>
          <w:rFonts w:hint="eastAsia"/>
        </w:rPr>
      </w:pPr>
      <w:r>
        <w:rPr>
          <w:rFonts w:hint="eastAsia"/>
        </w:rPr>
        <w:t>福建省一二一大队强化“五种能力”抓好意识形态工作</w:t>
      </w:r>
    </w:p>
    <w:p w14:paraId="4D66024A">
      <w:pPr>
        <w:rPr>
          <w:rFonts w:hint="eastAsia"/>
        </w:rPr>
      </w:pPr>
      <w:r>
        <w:rPr>
          <w:rFonts w:hint="eastAsia"/>
        </w:rPr>
        <w:t>2024年以来，福建省一二一地质大队党委牢牢掌握意识形态工作领导权，始终坚持马克思主义意识形态领域指导地位根本制度，助力建设具有强大凝聚力和引领力的社会主义意识形态，为全方位推动一二一大队高质量发展提供意识形态安全保障和正面宣传舆论支持。</w:t>
      </w:r>
    </w:p>
    <w:p w14:paraId="5ABAC434">
      <w:pPr>
        <w:rPr>
          <w:rFonts w:hint="eastAsia"/>
        </w:rPr>
      </w:pPr>
    </w:p>
    <w:p w14:paraId="7048939E">
      <w:pPr>
        <w:rPr>
          <w:rFonts w:hint="eastAsia"/>
        </w:rPr>
      </w:pPr>
      <w:r>
        <w:rPr>
          <w:rFonts w:hint="eastAsia"/>
        </w:rPr>
        <w:t>　　一、聚焦政治建设，强化同心同向的政治能力</w:t>
      </w:r>
    </w:p>
    <w:p w14:paraId="02E93842">
      <w:pPr>
        <w:rPr>
          <w:rFonts w:hint="eastAsia"/>
        </w:rPr>
      </w:pPr>
      <w:r>
        <w:rPr>
          <w:rFonts w:hint="eastAsia"/>
        </w:rPr>
        <w:t>坚持以政治建设为统领，把学习贯彻习近平新时代中国特色社会主义思想作为首要政治任务，全面深入贯彻党的二十大精神及2024年自然资源系统党风廉政建设会议精神。印发《2024年党委理论学习中心组专题学习重点内容安排的通知》，开展中心组和党委会学习20次，专题党课16场。发挥党委会政治功能，把落实习近平总书记最新重要讲话和最新指示批示精神及新修订《中国共产党纪律处分条例》《党史学习教育工作条例》等重要党内规章列为党委会“第一议题”，研究落实上级决策部署、“三重一大”事项102项。</w:t>
      </w:r>
    </w:p>
    <w:p w14:paraId="4E8E6492">
      <w:pPr>
        <w:rPr>
          <w:rFonts w:hint="eastAsia"/>
        </w:rPr>
      </w:pPr>
    </w:p>
    <w:p w14:paraId="3C034428">
      <w:pPr>
        <w:rPr>
          <w:rFonts w:hint="eastAsia"/>
        </w:rPr>
      </w:pPr>
      <w:r>
        <w:rPr>
          <w:rFonts w:hint="eastAsia"/>
        </w:rPr>
        <w:t>　　二、聚焦思想建设，强化入脑入心的学习能力</w:t>
      </w:r>
    </w:p>
    <w:p w14:paraId="6E1A9C47">
      <w:pPr>
        <w:rPr>
          <w:rFonts w:hint="eastAsia"/>
        </w:rPr>
      </w:pPr>
      <w:r>
        <w:rPr>
          <w:rFonts w:hint="eastAsia"/>
        </w:rPr>
        <w:t>高质量开展党纪学习教育，队党委在党委会学习部署2次、理论学习中心组学习会组织学习5次、队务会强调2次、为全队党员上党课2次、组织观看警示教育片10次。召开党纪学习教育警示教育会1场，举办党纪学习教育专题读书班1期。同时，支部书记上纪律专题党课12次，支部开展现场教学12场。党员干部参加福建干部网络学院“学习贯彻《中国共产党纪律处分条例》”专题学习。此外，在门户网站开设“党纪学习教育专栏”、利用LED显示屏常态化滚动播放相关内容、在微信公众号发布内容17条、制作宣传专栏1期、宣传标语上墙1面。</w:t>
      </w:r>
    </w:p>
    <w:p w14:paraId="21B05D43">
      <w:pPr>
        <w:rPr>
          <w:rFonts w:hint="eastAsia"/>
        </w:rPr>
      </w:pPr>
    </w:p>
    <w:p w14:paraId="3FF1E602">
      <w:pPr>
        <w:rPr>
          <w:rFonts w:hint="eastAsia"/>
        </w:rPr>
      </w:pPr>
      <w:r>
        <w:rPr>
          <w:rFonts w:hint="eastAsia"/>
        </w:rPr>
        <w:t>　　三、聚焦组织建设，强化见行见效的落实能力</w:t>
      </w:r>
    </w:p>
    <w:p w14:paraId="60278703">
      <w:pPr>
        <w:rPr>
          <w:rFonts w:hint="eastAsia"/>
        </w:rPr>
      </w:pPr>
      <w:r>
        <w:rPr>
          <w:rFonts w:hint="eastAsia"/>
        </w:rPr>
        <w:t>印发《2024年度全面从严治党工作意见及主体责任任务安排的通知》。持续开展“达标创星”活动，3个支部按期完成换届选举。发展党员2名，吸收入党积极分子9人。做好“一支部一品牌”创建。推行廉政月报表和纪委委员定向挂钩联系支部工作制度，队党委书记与实体负责人、机关科室负责人层层签订党风廉政建设目标责任书32份。各支部建立党风廉政建设主体清单和监督清单，逐级逐层签订《党风廉政建设责任书》208份；支部与项目组及技术人员签订项目开工廉政承诺书51份、交底书39份。</w:t>
      </w:r>
    </w:p>
    <w:p w14:paraId="48103211">
      <w:pPr>
        <w:rPr>
          <w:rFonts w:hint="eastAsia"/>
        </w:rPr>
      </w:pPr>
    </w:p>
    <w:p w14:paraId="33EC76BA">
      <w:pPr>
        <w:rPr>
          <w:rFonts w:hint="eastAsia"/>
        </w:rPr>
      </w:pPr>
      <w:r>
        <w:rPr>
          <w:rFonts w:hint="eastAsia"/>
        </w:rPr>
        <w:t>　　四、聚焦作风建设，强化从严从实的执纪能力</w:t>
      </w:r>
    </w:p>
    <w:p w14:paraId="5372373F">
      <w:pPr>
        <w:rPr>
          <w:rFonts w:hint="eastAsia"/>
        </w:rPr>
      </w:pPr>
      <w:r>
        <w:rPr>
          <w:rFonts w:hint="eastAsia"/>
        </w:rPr>
        <w:t>以廉政培训、警示教育、党内教育等形式开展廉政教育，队党委进行2次集体廉政提醒谈话。队党委委员、纪委委员到挂钩联系的实体、支部宣讲廉政制度11场次，队纪委书记进行面对面廉政责任谈话31人次；各支部结合不同业务、不同岗位特点，到野外一线、到项目组开展廉政提醒谈话52人次。经常性开展警示教育，引导党员干部深化对加强党的纪律建设重要性的认识。严格贯彻落实中央八项规定精神，开展“存正心、守正道、养正气”时代新风宣传教育系列活动，扎实开展“作风建设年”活动，持续深化纠治“四风”。</w:t>
      </w:r>
    </w:p>
    <w:p w14:paraId="2DFE2611">
      <w:pPr>
        <w:rPr>
          <w:rFonts w:hint="eastAsia"/>
        </w:rPr>
      </w:pPr>
    </w:p>
    <w:p w14:paraId="7B52C29D">
      <w:pPr>
        <w:rPr>
          <w:rFonts w:hint="eastAsia"/>
        </w:rPr>
      </w:pPr>
      <w:r>
        <w:rPr>
          <w:rFonts w:hint="eastAsia"/>
        </w:rPr>
        <w:t>　　五、聚焦阵地建设，强化引领引导的宣传能力</w:t>
      </w:r>
    </w:p>
    <w:p w14:paraId="658CFD3D">
      <w:pPr>
        <w:rPr>
          <w:rFonts w:hint="eastAsia"/>
        </w:rPr>
      </w:pPr>
      <w:r>
        <w:rPr>
          <w:rFonts w:hint="eastAsia"/>
        </w:rPr>
        <w:t>制定《2024年意识形态及宣传思想工作要点的通知》等，把意识形态工作纳入从严治党考核。用好队门户网站、LED显示屏、宣传栏、微信公众号、微信群等宣传阵地。规范队门户网站、微信公众号宣传报道的编辑、校对、审核、监制工作。维护和巩固网络意识形态安全。开展对党员干部在网络平台以单位名义或职务身份注册账号、建立群组情况的摸排。做大正面宣传，开展“李四光地质科学奖”获得者王文杰事迹宣传系列活动。深挖全队红色底蕴，全面更新红土先锋党员工作室，撰写印制队史70年书籍。</w:t>
      </w:r>
    </w:p>
    <w:p w14:paraId="0D284E35">
      <w:pPr>
        <w:rPr>
          <w:rFonts w:hint="eastAsia"/>
        </w:rPr>
      </w:pPr>
    </w:p>
    <w:p w14:paraId="5B6726BC">
      <w:pPr>
        <w:rPr>
          <w:rFonts w:hint="eastAsia"/>
        </w:rPr>
      </w:pPr>
      <w:r>
        <w:rPr>
          <w:rFonts w:hint="eastAsia"/>
        </w:rPr>
        <w:t>中共乌兰察布市供销合作社联合社党组落实意识形态工作责任制专项检查反馈意见整改情况的通报</w:t>
      </w:r>
    </w:p>
    <w:p w14:paraId="3C42D07D">
      <w:pPr>
        <w:rPr>
          <w:rFonts w:hint="eastAsia"/>
        </w:rPr>
      </w:pPr>
    </w:p>
    <w:p w14:paraId="0DD1C14C">
      <w:pPr>
        <w:rPr>
          <w:rFonts w:hint="eastAsia"/>
        </w:rPr>
      </w:pPr>
      <w:r>
        <w:rPr>
          <w:rFonts w:hint="eastAsia"/>
        </w:rPr>
        <w:t>市纪委监委、市委组织部：</w:t>
      </w:r>
    </w:p>
    <w:p w14:paraId="6B66BB81">
      <w:pPr>
        <w:rPr>
          <w:rFonts w:hint="eastAsia"/>
        </w:rPr>
      </w:pPr>
    </w:p>
    <w:p w14:paraId="305EFC49">
      <w:pPr>
        <w:rPr>
          <w:rFonts w:hint="eastAsia"/>
        </w:rPr>
      </w:pPr>
      <w:r>
        <w:rPr>
          <w:rFonts w:hint="eastAsia"/>
        </w:rPr>
        <w:t>根据市委和巡察工作领导小组统一部署，2024年3月4日至4月25日，市委第六巡察组对乌兰察布市供销合作社联合社党组进行了意识形态专项检查。根据巡察反馈意见，市社党组高度重视意识形态专项检查反馈意见整改工作，确定整改方案，明确整改情况及整改时限，截至9月底，巡察反馈的4大类9个具体问题，已全部整改完成。现将巡察整改情况予以公布：</w:t>
      </w:r>
    </w:p>
    <w:p w14:paraId="19A43E13">
      <w:pPr>
        <w:rPr>
          <w:rFonts w:hint="eastAsia"/>
        </w:rPr>
      </w:pPr>
    </w:p>
    <w:p w14:paraId="4091BD40">
      <w:pPr>
        <w:rPr>
          <w:rFonts w:hint="eastAsia"/>
        </w:rPr>
      </w:pPr>
      <w:r>
        <w:rPr>
          <w:rFonts w:hint="eastAsia"/>
        </w:rPr>
        <w:t>　　一、加强组织领导，确保整改责任压实到位</w:t>
      </w:r>
    </w:p>
    <w:p w14:paraId="1463043D">
      <w:pPr>
        <w:rPr>
          <w:rFonts w:hint="eastAsia"/>
        </w:rPr>
      </w:pPr>
      <w:r>
        <w:rPr>
          <w:rFonts w:hint="eastAsia"/>
        </w:rPr>
        <w:t>市社党组及时成立了由主要领导任组长，其他班子成员任副组长，各科科长为成员的巡察整改工作领导小组，整改工作领导小组下设办公室。同时，结合市社工作实际，对巡察组反馈的问题意见进行全面梳理，逐条对照查摆，共同研究讨论，细化整改措施，明确整改时限和责任领导，经过多次完善修改，研究制定了切实可行的整改方案，严格按照整改期限完成整改任务。</w:t>
      </w:r>
    </w:p>
    <w:p w14:paraId="0C7DB44C">
      <w:pPr>
        <w:rPr>
          <w:rFonts w:hint="eastAsia"/>
        </w:rPr>
      </w:pPr>
    </w:p>
    <w:p w14:paraId="66C14745">
      <w:pPr>
        <w:rPr>
          <w:rFonts w:hint="eastAsia"/>
        </w:rPr>
      </w:pPr>
      <w:r>
        <w:rPr>
          <w:rFonts w:hint="eastAsia"/>
        </w:rPr>
        <w:t>　　二、全流程指导督导，提升巡察整改质效</w:t>
      </w:r>
    </w:p>
    <w:p w14:paraId="460EFF59">
      <w:pPr>
        <w:rPr>
          <w:rFonts w:hint="eastAsia"/>
        </w:rPr>
      </w:pPr>
      <w:r>
        <w:rPr>
          <w:rFonts w:hint="eastAsia"/>
        </w:rPr>
        <w:t>在巡察整改期间，市委宣传部在方案制定、专题民主生活会的召开、集中整改、完善相关制度和建立长效机制的过程中多次给予市社专业的指导和严格的审核把关，有力推动了市社巡察整改落实，切实提升了巡察整改质效。</w:t>
      </w:r>
    </w:p>
    <w:p w14:paraId="2E010469">
      <w:pPr>
        <w:rPr>
          <w:rFonts w:hint="eastAsia"/>
        </w:rPr>
      </w:pPr>
    </w:p>
    <w:p w14:paraId="76009B7B">
      <w:pPr>
        <w:rPr>
          <w:rFonts w:hint="eastAsia"/>
        </w:rPr>
      </w:pPr>
      <w:r>
        <w:rPr>
          <w:rFonts w:hint="eastAsia"/>
        </w:rPr>
        <w:t>　　三、狠抓落实，确保巡察整改工作真抓实改</w:t>
      </w:r>
    </w:p>
    <w:p w14:paraId="761ADF53">
      <w:pPr>
        <w:rPr>
          <w:rFonts w:hint="eastAsia"/>
        </w:rPr>
      </w:pPr>
      <w:r>
        <w:rPr>
          <w:rFonts w:hint="eastAsia"/>
        </w:rPr>
        <w:t>市社党组围绕意识形态专项检查反馈问题和提出的意见建议，逐项逐条推进整改落实。巡察整改中，针对巡察反馈意见中的9个具体问题，制定整改措施24条，制定完善制度6项。经自评，巡察反馈的9个问题，已完成9个，无未完成项。</w:t>
      </w:r>
    </w:p>
    <w:p w14:paraId="49613748">
      <w:pPr>
        <w:rPr>
          <w:rFonts w:hint="eastAsia"/>
        </w:rPr>
      </w:pPr>
    </w:p>
    <w:p w14:paraId="00F2CFEB">
      <w:pPr>
        <w:rPr>
          <w:rFonts w:hint="eastAsia"/>
        </w:rPr>
      </w:pPr>
      <w:r>
        <w:rPr>
          <w:rFonts w:hint="eastAsia"/>
        </w:rPr>
        <w:t>　　（一）对意识形态工作的极端重要性认识不足</w:t>
      </w:r>
    </w:p>
    <w:p w14:paraId="69B75349">
      <w:pPr>
        <w:rPr>
          <w:rFonts w:hint="eastAsia"/>
        </w:rPr>
      </w:pPr>
      <w:r>
        <w:rPr>
          <w:rFonts w:hint="eastAsia"/>
        </w:rPr>
        <w:t>1 ．学习习近平总书记关于意识形态工作的重要论述不深入，对各级党委意识形态工作的要求领会不到位。</w:t>
      </w:r>
    </w:p>
    <w:p w14:paraId="19F23CDF">
      <w:pPr>
        <w:rPr>
          <w:rFonts w:hint="eastAsia"/>
        </w:rPr>
      </w:pPr>
    </w:p>
    <w:p w14:paraId="1923DA69">
      <w:pPr>
        <w:rPr>
          <w:rFonts w:hint="eastAsia"/>
        </w:rPr>
      </w:pPr>
      <w:r>
        <w:rPr>
          <w:rFonts w:hint="eastAsia"/>
        </w:rPr>
        <w:t>整改情况：一是6月21日组织开展了意识形态专题学习，学习习近平总书记关于意识形态工作重要论述，党中央的决策部署、自治区和市委的重要要求等内容，推进意识形态学习常态化。二是9月18日印发《乌兰察布市供销合作社联合社意识形态工作管理办法》 ， 进一步加强意识形态工作。 三是9月18日印发 《乌兰察布市供销合作社联合社党组理论学习中心组学习制度》，将意识形态专题学习作为重要内容纳入党组理论学习中心组学习内容，强化理论武装。</w:t>
      </w:r>
    </w:p>
    <w:p w14:paraId="4A8CF728">
      <w:pPr>
        <w:rPr>
          <w:rFonts w:hint="eastAsia"/>
        </w:rPr>
      </w:pPr>
    </w:p>
    <w:p w14:paraId="184177E9">
      <w:pPr>
        <w:rPr>
          <w:rFonts w:hint="eastAsia"/>
        </w:rPr>
      </w:pPr>
      <w:r>
        <w:rPr>
          <w:rFonts w:hint="eastAsia"/>
        </w:rPr>
        <w:t>完成情况：已完成。</w:t>
      </w:r>
    </w:p>
    <w:p w14:paraId="166BB46E">
      <w:pPr>
        <w:rPr>
          <w:rFonts w:hint="eastAsia"/>
        </w:rPr>
      </w:pPr>
    </w:p>
    <w:p w14:paraId="53CD1EEE">
      <w:pPr>
        <w:rPr>
          <w:rFonts w:hint="eastAsia"/>
        </w:rPr>
      </w:pPr>
      <w:r>
        <w:rPr>
          <w:rFonts w:hint="eastAsia"/>
        </w:rPr>
        <w:t>2 ．学习贯彻党中央和上级党委关于意识形态工作重要文件精神和决策部署不及时，认识理解不深刻。</w:t>
      </w:r>
    </w:p>
    <w:p w14:paraId="0A3B9B4E">
      <w:pPr>
        <w:rPr>
          <w:rFonts w:hint="eastAsia"/>
        </w:rPr>
      </w:pPr>
    </w:p>
    <w:p w14:paraId="7ACEF349">
      <w:pPr>
        <w:rPr>
          <w:rFonts w:hint="eastAsia"/>
        </w:rPr>
      </w:pPr>
      <w:r>
        <w:rPr>
          <w:rFonts w:hint="eastAsia"/>
        </w:rPr>
        <w:t>整改情况：一是在6月21日党组理论学习中心组学习会上传达学习《关于当前我市意识形态领域形势的通报》。二是9月13日，围绕认真学习贯彻习近平总书记关于意识形态工作的重要论述开展了专题学习研讨，深化理论学习，提高学习质量。三是9月14日，举办意识形态工作专题培训会，邀请市委宣传部同志作专题辅导，加强对意识形态工作的深刻理解，增强做好意识形态工作的责任感和紧迫感。</w:t>
      </w:r>
    </w:p>
    <w:p w14:paraId="0040F393">
      <w:pPr>
        <w:rPr>
          <w:rFonts w:hint="eastAsia"/>
        </w:rPr>
      </w:pPr>
    </w:p>
    <w:p w14:paraId="55625B1D">
      <w:pPr>
        <w:rPr>
          <w:rFonts w:hint="eastAsia"/>
        </w:rPr>
      </w:pPr>
      <w:r>
        <w:rPr>
          <w:rFonts w:hint="eastAsia"/>
        </w:rPr>
        <w:t>完成情况：已完成。</w:t>
      </w:r>
    </w:p>
    <w:p w14:paraId="7D055250">
      <w:pPr>
        <w:rPr>
          <w:rFonts w:hint="eastAsia"/>
        </w:rPr>
      </w:pPr>
    </w:p>
    <w:p w14:paraId="22440443">
      <w:pPr>
        <w:rPr>
          <w:rFonts w:hint="eastAsia"/>
        </w:rPr>
      </w:pPr>
      <w:r>
        <w:rPr>
          <w:rFonts w:hint="eastAsia"/>
        </w:rPr>
        <w:t>　　（二）对意识形态工作全面领导不够有力</w:t>
      </w:r>
    </w:p>
    <w:p w14:paraId="76AC1838">
      <w:pPr>
        <w:rPr>
          <w:rFonts w:hint="eastAsia"/>
        </w:rPr>
      </w:pPr>
      <w:r>
        <w:rPr>
          <w:rFonts w:hint="eastAsia"/>
        </w:rPr>
        <w:t>3 ．意识形态工作领导机构作用发挥不明显。</w:t>
      </w:r>
    </w:p>
    <w:p w14:paraId="0B7945E5">
      <w:pPr>
        <w:rPr>
          <w:rFonts w:hint="eastAsia"/>
        </w:rPr>
      </w:pPr>
    </w:p>
    <w:p w14:paraId="0A77650A">
      <w:pPr>
        <w:rPr>
          <w:rFonts w:hint="eastAsia"/>
        </w:rPr>
      </w:pPr>
      <w:r>
        <w:rPr>
          <w:rFonts w:hint="eastAsia"/>
        </w:rPr>
        <w:t>整改情况：一是调整市社意识形态工作领导小组，成立网络意识形态工作领导小组，重新划分领导小组成员责任及工作任务，明确具体工作事项、细化工作内容。二是下发《关于排查意识形态领域风险隐患的通知》加强对意识形态工作的监督管理。</w:t>
      </w:r>
    </w:p>
    <w:p w14:paraId="4FB928E4">
      <w:pPr>
        <w:rPr>
          <w:rFonts w:hint="eastAsia"/>
        </w:rPr>
      </w:pPr>
    </w:p>
    <w:p w14:paraId="5A9B0363">
      <w:pPr>
        <w:rPr>
          <w:rFonts w:hint="eastAsia"/>
        </w:rPr>
      </w:pPr>
      <w:r>
        <w:rPr>
          <w:rFonts w:hint="eastAsia"/>
        </w:rPr>
        <w:t>完成情况：已完成。</w:t>
      </w:r>
    </w:p>
    <w:p w14:paraId="31BB6F8F">
      <w:pPr>
        <w:rPr>
          <w:rFonts w:hint="eastAsia"/>
        </w:rPr>
      </w:pPr>
    </w:p>
    <w:p w14:paraId="12C8C7D6">
      <w:pPr>
        <w:rPr>
          <w:rFonts w:hint="eastAsia"/>
        </w:rPr>
      </w:pPr>
      <w:r>
        <w:rPr>
          <w:rFonts w:hint="eastAsia"/>
        </w:rPr>
        <w:t>4 ．党组书记在带头抓思想理论建设、推动理论武装制度化规范化方面作用发挥不够有力。</w:t>
      </w:r>
    </w:p>
    <w:p w14:paraId="0AC3D9A1">
      <w:pPr>
        <w:rPr>
          <w:rFonts w:hint="eastAsia"/>
        </w:rPr>
      </w:pPr>
    </w:p>
    <w:p w14:paraId="11F2A89E">
      <w:pPr>
        <w:rPr>
          <w:rFonts w:hint="eastAsia"/>
        </w:rPr>
      </w:pPr>
      <w:r>
        <w:rPr>
          <w:rFonts w:hint="eastAsia"/>
        </w:rPr>
        <w:t>整改情况：一是8月9日组织学习《中国共产党党委（党组）理论学习中心组学习规则》。二是9月18日印发《乌兰察布市供销合作社联合社党组理论学习中心组学习制度》，杜绝“以会代学”“一会多学”的问题。</w:t>
      </w:r>
    </w:p>
    <w:p w14:paraId="1876A7ED">
      <w:pPr>
        <w:rPr>
          <w:rFonts w:hint="eastAsia"/>
        </w:rPr>
      </w:pPr>
    </w:p>
    <w:p w14:paraId="28618507">
      <w:pPr>
        <w:rPr>
          <w:rFonts w:hint="eastAsia"/>
        </w:rPr>
      </w:pPr>
      <w:r>
        <w:rPr>
          <w:rFonts w:hint="eastAsia"/>
        </w:rPr>
        <w:t>完成情况：已完成。</w:t>
      </w:r>
    </w:p>
    <w:p w14:paraId="03E9D77B">
      <w:pPr>
        <w:rPr>
          <w:rFonts w:hint="eastAsia"/>
        </w:rPr>
      </w:pPr>
    </w:p>
    <w:p w14:paraId="1F3962EC">
      <w:pPr>
        <w:rPr>
          <w:rFonts w:hint="eastAsia"/>
        </w:rPr>
      </w:pPr>
      <w:r>
        <w:rPr>
          <w:rFonts w:hint="eastAsia"/>
        </w:rPr>
        <w:t>5 ．未将意识形态工作纳入重要议事日程。</w:t>
      </w:r>
    </w:p>
    <w:p w14:paraId="20473AD6">
      <w:pPr>
        <w:rPr>
          <w:rFonts w:hint="eastAsia"/>
        </w:rPr>
      </w:pPr>
    </w:p>
    <w:p w14:paraId="4948F9C1">
      <w:pPr>
        <w:rPr>
          <w:rFonts w:hint="eastAsia"/>
        </w:rPr>
      </w:pPr>
      <w:r>
        <w:rPr>
          <w:rFonts w:hint="eastAsia"/>
        </w:rPr>
        <w:t>整改情况：一是3月份已召开党组会专题部署意识形态和网络意识形态工作，7月对意识形态（网络意识形态）工作进行半年总结并部署下半年工作。二是明确要求班子成员在年度述职述廉报告和民主生活会个人对照检查材料中必须有履行意识形态工作责任制方面的内容。三是7月19日下发《中共乌兰察布市供销合作社联合社党组关于市供销社联合社领导班子成员工作分工的通知》，重新研究班子成员分工，明确班子成员分管意识形态工作。</w:t>
      </w:r>
    </w:p>
    <w:p w14:paraId="5E81104B">
      <w:pPr>
        <w:rPr>
          <w:rFonts w:hint="eastAsia"/>
        </w:rPr>
      </w:pPr>
    </w:p>
    <w:p w14:paraId="678E89B4">
      <w:pPr>
        <w:rPr>
          <w:rFonts w:hint="eastAsia"/>
        </w:rPr>
      </w:pPr>
      <w:r>
        <w:rPr>
          <w:rFonts w:hint="eastAsia"/>
        </w:rPr>
        <w:t>完成情况：已完成。</w:t>
      </w:r>
    </w:p>
    <w:p w14:paraId="22E40CB8">
      <w:pPr>
        <w:rPr>
          <w:rFonts w:hint="eastAsia"/>
        </w:rPr>
      </w:pPr>
    </w:p>
    <w:p w14:paraId="3BD91204">
      <w:pPr>
        <w:rPr>
          <w:rFonts w:hint="eastAsia"/>
        </w:rPr>
      </w:pPr>
      <w:r>
        <w:rPr>
          <w:rFonts w:hint="eastAsia"/>
        </w:rPr>
        <w:t>6 ．对党员干部网络行为监督管理不严格。</w:t>
      </w:r>
    </w:p>
    <w:p w14:paraId="006AC6B0">
      <w:pPr>
        <w:rPr>
          <w:rFonts w:hint="eastAsia"/>
        </w:rPr>
      </w:pPr>
    </w:p>
    <w:p w14:paraId="7FB8BAA2">
      <w:pPr>
        <w:rPr>
          <w:rFonts w:hint="eastAsia"/>
        </w:rPr>
      </w:pPr>
      <w:r>
        <w:rPr>
          <w:rFonts w:hint="eastAsia"/>
        </w:rPr>
        <w:t>整改情况：一是8月9日组织学习《中国共产党党员网络行为规定》。二是对科室党员干部网络平台的个人账号开设情况进行了摸底统计。三是全体党员签订落实意识形态工作责任制承诺书，并对各科室上半年意识形态领域风险隐患进行排查。四是9月18日印发《乌兰察布市供销合作社联合社党员网络行为规定》，对党员干部网络行为进行进一步规范。</w:t>
      </w:r>
    </w:p>
    <w:p w14:paraId="51005A09">
      <w:pPr>
        <w:rPr>
          <w:rFonts w:hint="eastAsia"/>
        </w:rPr>
      </w:pPr>
    </w:p>
    <w:p w14:paraId="579B6B8D">
      <w:pPr>
        <w:rPr>
          <w:rFonts w:hint="eastAsia"/>
        </w:rPr>
      </w:pPr>
      <w:r>
        <w:rPr>
          <w:rFonts w:hint="eastAsia"/>
        </w:rPr>
        <w:t>完成情况：已完成。</w:t>
      </w:r>
    </w:p>
    <w:p w14:paraId="44978286">
      <w:pPr>
        <w:rPr>
          <w:rFonts w:hint="eastAsia"/>
        </w:rPr>
      </w:pPr>
    </w:p>
    <w:p w14:paraId="7CFEE8FD">
      <w:pPr>
        <w:rPr>
          <w:rFonts w:hint="eastAsia"/>
        </w:rPr>
      </w:pPr>
      <w:r>
        <w:rPr>
          <w:rFonts w:hint="eastAsia"/>
        </w:rPr>
        <w:t>　　（三）意识形态阵地管理不严，存在安全隐患</w:t>
      </w:r>
    </w:p>
    <w:p w14:paraId="5DB44A07">
      <w:pPr>
        <w:rPr>
          <w:rFonts w:hint="eastAsia"/>
        </w:rPr>
      </w:pPr>
      <w:r>
        <w:rPr>
          <w:rFonts w:hint="eastAsia"/>
        </w:rPr>
        <w:t>7 ．网络信息发布管理制度不健全。</w:t>
      </w:r>
    </w:p>
    <w:p w14:paraId="53B01CD8">
      <w:pPr>
        <w:rPr>
          <w:rFonts w:hint="eastAsia"/>
        </w:rPr>
      </w:pPr>
    </w:p>
    <w:p w14:paraId="629BCE51">
      <w:pPr>
        <w:rPr>
          <w:rFonts w:hint="eastAsia"/>
        </w:rPr>
      </w:pPr>
      <w:r>
        <w:rPr>
          <w:rFonts w:hint="eastAsia"/>
        </w:rPr>
        <w:t>整改情况：一是8月14日印发《乌兰察布市供销合作社联合社信息公开发布“三审”制度》，建立规范的信息发布机制。二是坚持“三审”制度发布信息，做到信息发布一信息一审签单。</w:t>
      </w:r>
    </w:p>
    <w:p w14:paraId="6D56DF49">
      <w:pPr>
        <w:rPr>
          <w:rFonts w:hint="eastAsia"/>
        </w:rPr>
      </w:pPr>
    </w:p>
    <w:p w14:paraId="08DFE367">
      <w:pPr>
        <w:rPr>
          <w:rFonts w:hint="eastAsia"/>
        </w:rPr>
      </w:pPr>
      <w:r>
        <w:rPr>
          <w:rFonts w:hint="eastAsia"/>
        </w:rPr>
        <w:t>完成情况：已完成。</w:t>
      </w:r>
    </w:p>
    <w:p w14:paraId="2FCAF24C">
      <w:pPr>
        <w:rPr>
          <w:rFonts w:hint="eastAsia"/>
        </w:rPr>
      </w:pPr>
    </w:p>
    <w:p w14:paraId="41C7C149">
      <w:pPr>
        <w:rPr>
          <w:rFonts w:hint="eastAsia"/>
        </w:rPr>
      </w:pPr>
      <w:r>
        <w:rPr>
          <w:rFonts w:hint="eastAsia"/>
        </w:rPr>
        <w:t>8．意识形态阵地监督管理有漏洞。</w:t>
      </w:r>
    </w:p>
    <w:p w14:paraId="0D20A379">
      <w:pPr>
        <w:rPr>
          <w:rFonts w:hint="eastAsia"/>
        </w:rPr>
      </w:pPr>
    </w:p>
    <w:p w14:paraId="32552892">
      <w:pPr>
        <w:rPr>
          <w:rFonts w:hint="eastAsia"/>
        </w:rPr>
      </w:pPr>
      <w:r>
        <w:rPr>
          <w:rFonts w:hint="eastAsia"/>
        </w:rPr>
        <w:t>整改情况：一是8月14日下发《乌兰察布市供销合作社联合社关于建立网评员队伍的通知》，建立网评员队伍，及时准确做好本领域舆情引导。二是8月14日印发《乌兰察布市供销合作社联合社网络舆情应急处置预案》，建立网络舆情应急预案，完善网络舆情应急处置工作制度。</w:t>
      </w:r>
    </w:p>
    <w:p w14:paraId="02CAE4AE">
      <w:pPr>
        <w:rPr>
          <w:rFonts w:hint="eastAsia"/>
        </w:rPr>
      </w:pPr>
    </w:p>
    <w:p w14:paraId="4DCB75BF">
      <w:pPr>
        <w:rPr>
          <w:rFonts w:hint="eastAsia"/>
        </w:rPr>
      </w:pPr>
      <w:r>
        <w:rPr>
          <w:rFonts w:hint="eastAsia"/>
        </w:rPr>
        <w:t>完成情况：已完成。</w:t>
      </w:r>
    </w:p>
    <w:p w14:paraId="7189CDA4">
      <w:pPr>
        <w:rPr>
          <w:rFonts w:hint="eastAsia"/>
        </w:rPr>
      </w:pPr>
    </w:p>
    <w:p w14:paraId="43799C08">
      <w:pPr>
        <w:rPr>
          <w:rFonts w:hint="eastAsia"/>
        </w:rPr>
      </w:pPr>
      <w:r>
        <w:rPr>
          <w:rFonts w:hint="eastAsia"/>
        </w:rPr>
        <w:t>　　（四）防范化解意识形态领域风险能力有差距</w:t>
      </w:r>
    </w:p>
    <w:p w14:paraId="060B7AFA">
      <w:pPr>
        <w:rPr>
          <w:rFonts w:hint="eastAsia"/>
        </w:rPr>
      </w:pPr>
      <w:r>
        <w:rPr>
          <w:rFonts w:hint="eastAsia"/>
        </w:rPr>
        <w:t>9 ．定期分析研判制度落实不到位。</w:t>
      </w:r>
    </w:p>
    <w:p w14:paraId="16DB5BE9">
      <w:pPr>
        <w:rPr>
          <w:rFonts w:hint="eastAsia"/>
        </w:rPr>
      </w:pPr>
    </w:p>
    <w:p w14:paraId="6302A183">
      <w:pPr>
        <w:rPr>
          <w:rFonts w:hint="eastAsia"/>
        </w:rPr>
      </w:pPr>
      <w:r>
        <w:rPr>
          <w:rFonts w:hint="eastAsia"/>
        </w:rPr>
        <w:t>整改情况：一是7月19日已召开上半年意识形态分析研判会。二是已形成上半年分析研判报告。三是8月15日印发《乌兰察布市供销合作社联合社意识形态工作定期分析研判制度》。</w:t>
      </w:r>
    </w:p>
    <w:p w14:paraId="12FA7EC3">
      <w:pPr>
        <w:rPr>
          <w:rFonts w:hint="eastAsia"/>
        </w:rPr>
      </w:pPr>
    </w:p>
    <w:p w14:paraId="34861381">
      <w:pPr>
        <w:rPr>
          <w:rFonts w:hint="eastAsia"/>
        </w:rPr>
      </w:pPr>
      <w:r>
        <w:rPr>
          <w:rFonts w:hint="eastAsia"/>
        </w:rPr>
        <w:t>完成情况：已完成。</w:t>
      </w:r>
    </w:p>
    <w:p w14:paraId="701BAA3C">
      <w:pPr>
        <w:rPr>
          <w:rFonts w:hint="eastAsia"/>
        </w:rPr>
      </w:pPr>
    </w:p>
    <w:p w14:paraId="357EBFC8">
      <w:pPr>
        <w:rPr>
          <w:rFonts w:hint="eastAsia"/>
        </w:rPr>
      </w:pPr>
      <w:r>
        <w:rPr>
          <w:rFonts w:hint="eastAsia"/>
        </w:rPr>
        <w:t>　　四、立足长远长效，巩固提高整改成果</w:t>
      </w:r>
    </w:p>
    <w:p w14:paraId="0023FFB8">
      <w:pPr>
        <w:rPr>
          <w:rFonts w:hint="eastAsia"/>
        </w:rPr>
      </w:pPr>
      <w:r>
        <w:rPr>
          <w:rFonts w:hint="eastAsia"/>
        </w:rPr>
        <w:t>此次意识形态专项检查提出的反馈意见，具有现实性和针对性，对指导市社意识形态工作起到了积极的作用， 经过3个月集中整改落实， 市社在对照整改、边查边改、立行立改方面取得了阶段性成果。下一步，市社党组将深入学习贯彻党的二十大精神，学习习近平总书记对内蒙古的重要指示精神，以铸牢中华民族共同体意识为主线，坚持目标不变、标准不降、力度不减，以钉钉子精神持续巩固整改工作成果，深化整改成效，持续推进建章立制，切实构建长效机制，确保巡察反馈的问题按期全面彻底整改到位，真正做到让整改实际成效推动市社意识形态工作水平再上新的台阶。</w:t>
      </w:r>
    </w:p>
    <w:p w14:paraId="6D72DBAE">
      <w:pPr>
        <w:rPr>
          <w:rFonts w:hint="eastAsia"/>
        </w:rPr>
      </w:pPr>
    </w:p>
    <w:p w14:paraId="22DD1743">
      <w:pPr>
        <w:rPr>
          <w:rFonts w:hint="eastAsia"/>
        </w:rPr>
      </w:pPr>
      <w:r>
        <w:rPr>
          <w:rFonts w:hint="eastAsia"/>
        </w:rPr>
        <w:t>地方党委2024年度意识形态工作总结</w:t>
      </w:r>
    </w:p>
    <w:p w14:paraId="6259E5C8">
      <w:pPr>
        <w:rPr>
          <w:rFonts w:hint="eastAsia"/>
        </w:rPr>
      </w:pPr>
      <w:r>
        <w:rPr>
          <w:rFonts w:hint="eastAsia"/>
        </w:rPr>
        <w:t>2024年以来，某某深入学习贯彻重要领导思想，全面落实“有效防范化解意识形态风险，坚定维护意识形态安全，敢于斗争、善于斗争”要求，把意识形态工作摆在突出位置，坚持高站位谋划、多维度推进、严标准落实，持续抓好意识形态工作，切实提高全体干部职工的思想政治素质和道德水平，为推动各项工作高质量推进提供坚实的思想保障。现将2024年意识形态工作总结报告如下：</w:t>
      </w:r>
    </w:p>
    <w:p w14:paraId="030D3EF2">
      <w:pPr>
        <w:rPr>
          <w:rFonts w:hint="eastAsia"/>
        </w:rPr>
      </w:pPr>
    </w:p>
    <w:p w14:paraId="767D32C9">
      <w:pPr>
        <w:rPr>
          <w:rFonts w:hint="eastAsia"/>
        </w:rPr>
      </w:pPr>
      <w:r>
        <w:rPr>
          <w:rFonts w:hint="eastAsia"/>
        </w:rPr>
        <w:t>　　一、强责任，持续夯实政治思想根基，把稳政治航向</w:t>
      </w:r>
    </w:p>
    <w:p w14:paraId="0361E144">
      <w:pPr>
        <w:rPr>
          <w:rFonts w:hint="eastAsia"/>
        </w:rPr>
      </w:pPr>
      <w:r>
        <w:rPr>
          <w:rFonts w:hint="eastAsia"/>
        </w:rPr>
        <w:t>意识形态工作是党的一项极端重要的工作，是为国家立心、为民族立魂的工作。某某党委始终坚持党对意识形态工作的领导，牢记“国之大者”，旗帜鲜明讲政治，深刻领悟“两个确立”的决定性意义，进一步增强“四个意识”、坚定“四个自信”、做到“两个维护”。</w:t>
      </w:r>
    </w:p>
    <w:p w14:paraId="207537F7">
      <w:pPr>
        <w:rPr>
          <w:rFonts w:hint="eastAsia"/>
        </w:rPr>
      </w:pPr>
    </w:p>
    <w:p w14:paraId="436E8ECB">
      <w:pPr>
        <w:rPr>
          <w:rFonts w:hint="eastAsia"/>
        </w:rPr>
      </w:pPr>
      <w:r>
        <w:rPr>
          <w:rFonts w:hint="eastAsia"/>
        </w:rPr>
        <w:t>　　一是及时专题研究部署</w:t>
      </w:r>
    </w:p>
    <w:p w14:paraId="17A1C0EE">
      <w:pPr>
        <w:rPr>
          <w:rFonts w:hint="eastAsia"/>
        </w:rPr>
      </w:pPr>
      <w:r>
        <w:rPr>
          <w:rFonts w:hint="eastAsia"/>
        </w:rPr>
        <w:t>坚持把意识形态工作与各项工作同部署、同落实、同检查、同考核，定期召开意识形态专题会议，传达学习各级关于意识形态的决策部署和工作要求，研究部署意识形态工作，及时查摆整改苗头性、倾向性问题，持续提升党员干部做好意识形态工作的责任意识、担当意识。今年以来，累计安排布置意识形态工作2次，向上级党委汇报意识形态领域风险研判报告1次。</w:t>
      </w:r>
    </w:p>
    <w:p w14:paraId="5227B710">
      <w:pPr>
        <w:rPr>
          <w:rFonts w:hint="eastAsia"/>
        </w:rPr>
      </w:pPr>
    </w:p>
    <w:p w14:paraId="00806758">
      <w:pPr>
        <w:rPr>
          <w:rFonts w:hint="eastAsia"/>
        </w:rPr>
      </w:pPr>
      <w:r>
        <w:rPr>
          <w:rFonts w:hint="eastAsia"/>
        </w:rPr>
        <w:t>　　二是牢牢压实工作职责</w:t>
      </w:r>
    </w:p>
    <w:p w14:paraId="7552B6EF">
      <w:pPr>
        <w:rPr>
          <w:rFonts w:hint="eastAsia"/>
        </w:rPr>
      </w:pPr>
      <w:r>
        <w:rPr>
          <w:rFonts w:hint="eastAsia"/>
        </w:rPr>
        <w:t>把意识形态工作摆在重要位置，加强组织领导，及时掌握形势和动态，确保意识形态工作责任制落地落细。贯彻落实《党委（党组）意识形态工作责任制实施办法》等意识形态工作责任制度，主要领导坚决扛起第一责任人责任，带头把方向、抓导向、管阵地、强队伍，以“时时放心不下”的担当诠释守土有责、守土负责、守土尽责。明确职责分工，及时调整意识形态工作领导小组，构筑党委统一领导、党政齐抓共管、宣传部门组织协调、有关部门分工负责的全程全员意识形态工作矩阵。</w:t>
      </w:r>
    </w:p>
    <w:p w14:paraId="48B778F0">
      <w:pPr>
        <w:rPr>
          <w:rFonts w:hint="eastAsia"/>
        </w:rPr>
      </w:pPr>
    </w:p>
    <w:p w14:paraId="30B01341">
      <w:pPr>
        <w:rPr>
          <w:rFonts w:hint="eastAsia"/>
        </w:rPr>
      </w:pPr>
      <w:r>
        <w:rPr>
          <w:rFonts w:hint="eastAsia"/>
        </w:rPr>
        <w:t>　　三是持续加强政治理论学习</w:t>
      </w:r>
    </w:p>
    <w:p w14:paraId="0F79C269">
      <w:pPr>
        <w:rPr>
          <w:rFonts w:hint="eastAsia"/>
        </w:rPr>
      </w:pPr>
      <w:r>
        <w:rPr>
          <w:rFonts w:hint="eastAsia"/>
        </w:rPr>
        <w:t>党委带头，持续跟进学习重要领导重要讲话、指示批示精神，自觉用新时代党的创新理论观察新形势、研究新情况、解决新问题，做到立场坚定、信念坚定，忠诚捍卫“两个确立”，确保工作正确的政治方向。引导党员干部增强责任意识，切实担当责任，提升履职能力和水平，增强工作决策力、执行力、凝聚力和引领力，做到知责明责，重责尽责。</w:t>
      </w:r>
    </w:p>
    <w:p w14:paraId="31E37FB6">
      <w:pPr>
        <w:rPr>
          <w:rFonts w:hint="eastAsia"/>
        </w:rPr>
      </w:pPr>
    </w:p>
    <w:p w14:paraId="5498D6C1">
      <w:pPr>
        <w:rPr>
          <w:rFonts w:hint="eastAsia"/>
        </w:rPr>
      </w:pPr>
      <w:r>
        <w:rPr>
          <w:rFonts w:hint="eastAsia"/>
        </w:rPr>
        <w:t>　　二、抓重点，持续加强思想阵地建设，筑牢安全屏障</w:t>
      </w:r>
    </w:p>
    <w:p w14:paraId="763C1182">
      <w:pPr>
        <w:rPr>
          <w:rFonts w:hint="eastAsia"/>
        </w:rPr>
      </w:pPr>
      <w:r>
        <w:rPr>
          <w:rFonts w:hint="eastAsia"/>
        </w:rPr>
        <w:t>加强正面宣传和舆论引导，落实“好新形势下宣传思想工作，必须自觉承担起举旗帜、聚民心、育新人、兴文化、展形象的使命任务”要求，通过建强宣传阵地，自觉抵制错误言论，牢牢把握舆论导向。</w:t>
      </w:r>
    </w:p>
    <w:p w14:paraId="2043EFF9">
      <w:pPr>
        <w:rPr>
          <w:rFonts w:hint="eastAsia"/>
        </w:rPr>
      </w:pPr>
    </w:p>
    <w:p w14:paraId="6841C856">
      <w:pPr>
        <w:rPr>
          <w:rFonts w:hint="eastAsia"/>
        </w:rPr>
      </w:pPr>
      <w:r>
        <w:rPr>
          <w:rFonts w:hint="eastAsia"/>
        </w:rPr>
        <w:t>　　一是注重责任落实</w:t>
      </w:r>
    </w:p>
    <w:p w14:paraId="51B619CE">
      <w:pPr>
        <w:rPr>
          <w:rFonts w:hint="eastAsia"/>
        </w:rPr>
      </w:pPr>
      <w:r>
        <w:rPr>
          <w:rFonts w:hint="eastAsia"/>
        </w:rPr>
        <w:t>成立以主要领导为组长的意识形态工作领导小组，全面履行主体责任。坚持做好预警预防、分析研判和处置工作，坚持每季度召开一次意识形态领域风险研判会，切实增强防范化解风险的主动性和精准性；守牢网络意识形态主阵地，主动加强舆论引导，积极传播正能量；加强和改进涉宗领域意识形态工作，扎实推进“国家意识、公民意识、法治意识”教育。累计召开风险研判会2次。</w:t>
      </w:r>
    </w:p>
    <w:p w14:paraId="79F2B104">
      <w:pPr>
        <w:rPr>
          <w:rFonts w:hint="eastAsia"/>
        </w:rPr>
      </w:pPr>
    </w:p>
    <w:p w14:paraId="14DE0FA6">
      <w:pPr>
        <w:rPr>
          <w:rFonts w:hint="eastAsia"/>
        </w:rPr>
      </w:pPr>
      <w:r>
        <w:rPr>
          <w:rFonts w:hint="eastAsia"/>
        </w:rPr>
        <w:t>　　二是注重理论武装</w:t>
      </w:r>
    </w:p>
    <w:p w14:paraId="31AD7A2D">
      <w:pPr>
        <w:rPr>
          <w:rFonts w:hint="eastAsia"/>
        </w:rPr>
      </w:pPr>
      <w:r>
        <w:rPr>
          <w:rFonts w:hint="eastAsia"/>
        </w:rPr>
        <w:t>坚持跟进学习原则，推动第一议题制度精准有效。将重要指示批示和党中央最新重要会议、重要文件精神作为党委会议的第一议题，做到第一时间传达学习、第一时间研究贯彻。坚持理论学习中心组学习制度，定期开展集体学习、研讨交流，并依托学习强国、党报党刊等载体，加强自主学习，坚持用党的创新理论武装党员、教育人民、指导工作。开展党委集中学习3次，召开党政工作会9次。</w:t>
      </w:r>
    </w:p>
    <w:p w14:paraId="59E66C2D">
      <w:pPr>
        <w:rPr>
          <w:rFonts w:hint="eastAsia"/>
        </w:rPr>
      </w:pPr>
    </w:p>
    <w:p w14:paraId="5F73401B">
      <w:pPr>
        <w:rPr>
          <w:rFonts w:hint="eastAsia"/>
        </w:rPr>
      </w:pPr>
      <w:r>
        <w:rPr>
          <w:rFonts w:hint="eastAsia"/>
        </w:rPr>
        <w:t>　　三是注重阵地建设</w:t>
      </w:r>
    </w:p>
    <w:p w14:paraId="170A62ED">
      <w:pPr>
        <w:rPr>
          <w:rFonts w:hint="eastAsia"/>
        </w:rPr>
      </w:pPr>
      <w:r>
        <w:rPr>
          <w:rFonts w:hint="eastAsia"/>
        </w:rPr>
        <w:t>利用宣传栏、官方网站、公众号等媒体平台，开设精神文明建设宣传栏，弘扬社会主义核心价值观和中华优秀传统文化。坚持严格落实网络信息机制，加强对内网、企业微信群等平台管理，不断宣传国家、省、市的政策精神，积极倡导社会正能量。要求全体干部员工在使用新媒体过程中，做到不造谣、不信谣、不传谣，坚决抵制不良思想在网络上蔓延。开设工会室、党建室，为干部职工积极学习和阅读有深度、正能量的书籍提供场所，锤炼忠诚品格、锻造坚强心性，甄别良莠不齐的网络潮流思想，主动做有情操、有担当的新时代好青年。</w:t>
      </w:r>
    </w:p>
    <w:p w14:paraId="458A5C19">
      <w:pPr>
        <w:rPr>
          <w:rFonts w:hint="eastAsia"/>
        </w:rPr>
      </w:pPr>
    </w:p>
    <w:p w14:paraId="271A107A">
      <w:pPr>
        <w:rPr>
          <w:rFonts w:hint="eastAsia"/>
        </w:rPr>
      </w:pPr>
      <w:r>
        <w:rPr>
          <w:rFonts w:hint="eastAsia"/>
        </w:rPr>
        <w:t>　　四是注重舆论引导</w:t>
      </w:r>
    </w:p>
    <w:p w14:paraId="2F4CDB67">
      <w:pPr>
        <w:rPr>
          <w:rFonts w:hint="eastAsia"/>
        </w:rPr>
      </w:pPr>
      <w:r>
        <w:rPr>
          <w:rFonts w:hint="eastAsia"/>
        </w:rPr>
        <w:t>利用各类媒体，及时发布重大事项和重点工作进度，全方位报道业务工作开展经验做法，做好政策宣传，让群众及时了解本领域工作的动态信息，当好舆论引导的宣传者、践行者、守护者。上报各类媒体信息236篇，被媒体采用125篇。上报舆情信息32篇。</w:t>
      </w:r>
    </w:p>
    <w:p w14:paraId="083D093A">
      <w:pPr>
        <w:rPr>
          <w:rFonts w:hint="eastAsia"/>
        </w:rPr>
      </w:pPr>
    </w:p>
    <w:p w14:paraId="64F30CF3">
      <w:pPr>
        <w:rPr>
          <w:rFonts w:hint="eastAsia"/>
        </w:rPr>
      </w:pPr>
      <w:r>
        <w:rPr>
          <w:rFonts w:hint="eastAsia"/>
        </w:rPr>
        <w:t>　　三、树导向，持续强化组织体系建设，培育时代新风</w:t>
      </w:r>
    </w:p>
    <w:p w14:paraId="5CBFFF29">
      <w:pPr>
        <w:rPr>
          <w:rFonts w:hint="eastAsia"/>
        </w:rPr>
      </w:pPr>
      <w:r>
        <w:rPr>
          <w:rFonts w:hint="eastAsia"/>
        </w:rPr>
        <w:t>坚持把意识形态工作情况纳入年度目标责任考核、领导班子和领导干部述职述廉、民主生活会、党组织书记抓党建述职评议考核，进一步规范考核工作，让意识形态由“软任务”变为“硬指标”，助推意识形态工作责任在深入落实。</w:t>
      </w:r>
    </w:p>
    <w:p w14:paraId="7B9790F4">
      <w:pPr>
        <w:rPr>
          <w:rFonts w:hint="eastAsia"/>
        </w:rPr>
      </w:pPr>
    </w:p>
    <w:p w14:paraId="228A1B41">
      <w:pPr>
        <w:rPr>
          <w:rFonts w:hint="eastAsia"/>
        </w:rPr>
      </w:pPr>
      <w:r>
        <w:rPr>
          <w:rFonts w:hint="eastAsia"/>
        </w:rPr>
        <w:t>　　一是强化阵地管理，把牢舆论导向</w:t>
      </w:r>
    </w:p>
    <w:p w14:paraId="49810413">
      <w:pPr>
        <w:rPr>
          <w:rFonts w:hint="eastAsia"/>
        </w:rPr>
      </w:pPr>
      <w:r>
        <w:rPr>
          <w:rFonts w:hint="eastAsia"/>
        </w:rPr>
        <w:t>坚持与时俱进，更新观念，创新手段，发扬斗争精神，增强斗争本领，打好主动仗，守好主阵地。充分利用理论中心组学习、“三会一课”“主题党日”等形式多样、内容丰富活动，激发党员干部爱党爱国情怀，筑牢思想根基，使党员干部在学习中汲取奋进力量，切实将学习成果转化为推动日常工作的不懈动力。建立健全宣传工作“三审三校”制度，及时做好重要节点的舆论监管，牢牢把握正确舆论导向。</w:t>
      </w:r>
    </w:p>
    <w:p w14:paraId="48FA9887">
      <w:pPr>
        <w:rPr>
          <w:rFonts w:hint="eastAsia"/>
        </w:rPr>
      </w:pPr>
    </w:p>
    <w:p w14:paraId="0501FCB9">
      <w:pPr>
        <w:rPr>
          <w:rFonts w:hint="eastAsia"/>
        </w:rPr>
      </w:pPr>
      <w:r>
        <w:rPr>
          <w:rFonts w:hint="eastAsia"/>
        </w:rPr>
        <w:t>　　二是抓好宣传引导，传播凝聚正能量</w:t>
      </w:r>
    </w:p>
    <w:p w14:paraId="5E65A69C">
      <w:pPr>
        <w:rPr>
          <w:rFonts w:hint="eastAsia"/>
        </w:rPr>
      </w:pPr>
      <w:r>
        <w:rPr>
          <w:rFonts w:hint="eastAsia"/>
        </w:rPr>
        <w:t>牢牢掌控网络意识形态主导权，积极做好政治引领工作，凝聚共识，配合做好民族宗教领域安全稳定工作。始终坚持团结稳定，正面宣传为主，弘扬社会文明，践行社会主义核心价值观，不断做好正能量的宣传工作。紧盯重要时间节点和关键领域，做好风险研判和舆情预警，科学制定风险处置预案，健全重大舆情和突发事件舆论引导机制，加强网络舆情监测和应急处置，加强对突发热点舆情的发现力、研判力、处置力，坚决把风险隐患消除在萌芽状态。</w:t>
      </w:r>
    </w:p>
    <w:p w14:paraId="46C77334">
      <w:pPr>
        <w:rPr>
          <w:rFonts w:hint="eastAsia"/>
        </w:rPr>
      </w:pPr>
    </w:p>
    <w:p w14:paraId="4D41BBAE">
      <w:pPr>
        <w:rPr>
          <w:rFonts w:hint="eastAsia"/>
        </w:rPr>
      </w:pPr>
      <w:r>
        <w:rPr>
          <w:rFonts w:hint="eastAsia"/>
        </w:rPr>
        <w:t>　　三是强化考核管理，把握意识形态主动</w:t>
      </w:r>
    </w:p>
    <w:p w14:paraId="078C656F">
      <w:pPr>
        <w:rPr>
          <w:rFonts w:hint="eastAsia"/>
        </w:rPr>
      </w:pPr>
      <w:r>
        <w:rPr>
          <w:rFonts w:hint="eastAsia"/>
        </w:rPr>
        <w:t>注重考核工作统筹，聚焦定准指标、考准实绩、用准结果，将深入学习宣传贯彻重要领导思想等内容纳入共性考核指标，把落实意识形态工作纳入部门个性考核指标，发挥好考核“指挥棒”作用，让意识形态由“软任务”变为“硬指标”，助推意识形态工作责任落到实处。</w:t>
      </w:r>
    </w:p>
    <w:p w14:paraId="3E409871">
      <w:pPr>
        <w:rPr>
          <w:rFonts w:hint="eastAsia"/>
        </w:rPr>
      </w:pPr>
    </w:p>
    <w:p w14:paraId="12D3E582">
      <w:pPr>
        <w:rPr>
          <w:rFonts w:hint="eastAsia"/>
        </w:rPr>
      </w:pPr>
      <w:r>
        <w:rPr>
          <w:rFonts w:hint="eastAsia"/>
        </w:rPr>
        <w:t>　　四、存在的问题</w:t>
      </w:r>
    </w:p>
    <w:p w14:paraId="1557EA9E">
      <w:pPr>
        <w:rPr>
          <w:rFonts w:hint="eastAsia"/>
        </w:rPr>
      </w:pPr>
      <w:r>
        <w:rPr>
          <w:rFonts w:hint="eastAsia"/>
        </w:rPr>
        <w:t>意识形态工作认识有待提高:一是对意识形态斗争面临的严峻形势和极端重要性认识还不够深刻，个别同志认为某某就是个“清水衙门”，既不是政策的制定者，也没有资金的分配权，不外乎就是统计点数据，不存在啥子意识形态风险。二是意识形态工作的主动性和敏锐性还不强，有的同志不能对自己家人、身边人起到积极的正面引导作用，私下场合对不当言论的抵制不够坚决、斗争精神不足。意识形态工作方法有待创新:一是教育培训方法单一，采取传统坐而论道、照本宣科的“灌输式”学习方式，理论学习积极性调动不足，学习成效不明显，存在“应学未学”“为他人而学”等情况。二是网络舆论治理能力存在短板，还不善于在网络空间组织党员、干部开展好网络舆论引导，在网络空间中发挥先锋模范作用。意识形态工作能力有待提升:一是对新形势下群众思想动态的特点和规律研究不深，对年轻干部的政治引领和思想引导不强，造成“新生代”干部思想上对意识形态工作不够重视，认识上存在一定偏差。二是面对某某与百姓直观感受存在反差的质疑，不善于开展数据解读服务，主动回应社会关切的力度不够。</w:t>
      </w:r>
    </w:p>
    <w:p w14:paraId="6525CA0C">
      <w:pPr>
        <w:rPr>
          <w:rFonts w:hint="eastAsia"/>
        </w:rPr>
      </w:pPr>
    </w:p>
    <w:p w14:paraId="38FFE34E">
      <w:pPr>
        <w:rPr>
          <w:rFonts w:hint="eastAsia"/>
        </w:rPr>
      </w:pPr>
      <w:r>
        <w:rPr>
          <w:rFonts w:hint="eastAsia"/>
        </w:rPr>
        <w:t>　　五、下一步工作打算</w:t>
      </w:r>
    </w:p>
    <w:p w14:paraId="646FF5CA">
      <w:pPr>
        <w:rPr>
          <w:rFonts w:hint="eastAsia"/>
        </w:rPr>
      </w:pPr>
      <w:r>
        <w:rPr>
          <w:rFonts w:hint="eastAsia"/>
        </w:rPr>
        <w:t>在全面总结意识形态领域工作经验的基础上，下一步将重点抓好以下几个方面工作：</w:t>
      </w:r>
    </w:p>
    <w:p w14:paraId="1ACBD03B">
      <w:pPr>
        <w:rPr>
          <w:rFonts w:hint="eastAsia"/>
        </w:rPr>
      </w:pPr>
    </w:p>
    <w:p w14:paraId="052CD7BB">
      <w:pPr>
        <w:rPr>
          <w:rFonts w:hint="eastAsia"/>
        </w:rPr>
      </w:pPr>
      <w:r>
        <w:rPr>
          <w:rFonts w:hint="eastAsia"/>
        </w:rPr>
        <w:t>　　一是深化思想认识，提高政治站位</w:t>
      </w:r>
    </w:p>
    <w:p w14:paraId="07046E75">
      <w:pPr>
        <w:rPr>
          <w:rFonts w:hint="eastAsia"/>
        </w:rPr>
      </w:pPr>
      <w:r>
        <w:rPr>
          <w:rFonts w:hint="eastAsia"/>
        </w:rPr>
        <w:t>始终坚持把意识形态工作摆在重要位置，深刻领会党中央关于意识形态工作的决策部署和指示精神实质内涵，切实增强做好意识形态工作的责任感和使命感。持续加强理论武装特别是深入学习领会重要领导思想和党的二十大精神的丰富内涵和核心要义以及蕴含的政治立场、价值导向、思想方法等，不断提高自身政治判断力、政治领悟力、政治执行力，在思想上、政治上、行动上始终同以重要领导为核心的党中央保持高度一致，做到令行禁止守土尽责，确保意识形态领域安全可控。</w:t>
      </w:r>
    </w:p>
    <w:p w14:paraId="249BA8E9">
      <w:pPr>
        <w:rPr>
          <w:rFonts w:hint="eastAsia"/>
        </w:rPr>
      </w:pPr>
    </w:p>
    <w:p w14:paraId="1330761B">
      <w:pPr>
        <w:rPr>
          <w:rFonts w:hint="eastAsia"/>
        </w:rPr>
      </w:pPr>
      <w:r>
        <w:rPr>
          <w:rFonts w:hint="eastAsia"/>
        </w:rPr>
        <w:t>　　二是加强阵地建设，营造浓厚氛围</w:t>
      </w:r>
    </w:p>
    <w:p w14:paraId="0D5AAF78">
      <w:pPr>
        <w:rPr>
          <w:rFonts w:hint="eastAsia"/>
        </w:rPr>
      </w:pPr>
      <w:r>
        <w:rPr>
          <w:rFonts w:hint="eastAsia"/>
        </w:rPr>
        <w:t>通过充分利用LED显示屏和微信公众号等宣传平台，加大宣传力度，广泛传播党的理论、路线方针政策以及党中央治国理政的新理念、新思想和新战略的重大意义、主要内容和实际成果。同时，注重发掘身边人与事，大力弘扬主旋律，传播正能量，营造浓厚的社会氛围，使广大党员干部群众在潜移默化中受到教育和感染，从而筑牢思想防线，凝聚强大力量，激发工作热情和干劲，促进经济社会高质量发展，实现新成效，攀登新台阶，做出新贡献。</w:t>
      </w:r>
    </w:p>
    <w:p w14:paraId="74C362EF">
      <w:pPr>
        <w:rPr>
          <w:rFonts w:hint="eastAsia"/>
        </w:rPr>
      </w:pPr>
    </w:p>
    <w:p w14:paraId="17A092CD">
      <w:pPr>
        <w:rPr>
          <w:rFonts w:hint="eastAsia"/>
        </w:rPr>
      </w:pPr>
      <w:r>
        <w:rPr>
          <w:rFonts w:hint="eastAsia"/>
        </w:rPr>
        <w:t>　　三是树牢底线思维，加强分析研判</w:t>
      </w:r>
    </w:p>
    <w:p w14:paraId="5E6B3389">
      <w:pPr>
        <w:rPr>
          <w:rFonts w:hint="eastAsia"/>
        </w:rPr>
      </w:pPr>
      <w:r>
        <w:rPr>
          <w:rFonts w:hint="eastAsia"/>
        </w:rPr>
        <w:t>认真落实意识形态工作责任制，将意识形态工作纳入领导班子民主生活会和述职评议考核中。定期开展专题研究部署，对苗头性、倾向性问题进行综合分析研判，找准症结所在。有针对性地做出安排部署或提醒谈话，确保问题解决到位，防止小问题扩大化。做到时刻绷紧意识形态这根弦，牢牢把握主动权和话语权，打好主动仗、持久仗。</w:t>
      </w:r>
    </w:p>
    <w:p w14:paraId="64AF3822">
      <w:pPr>
        <w:rPr>
          <w:rFonts w:hint="eastAsia"/>
        </w:rPr>
      </w:pPr>
    </w:p>
    <w:p w14:paraId="46D6E673">
      <w:pPr>
        <w:rPr>
          <w:rFonts w:hint="eastAsia"/>
        </w:rPr>
      </w:pPr>
      <w:r>
        <w:rPr>
          <w:rFonts w:hint="eastAsia"/>
        </w:rPr>
        <w:t>　　四是注重学用结合，抓好理论提升</w:t>
      </w:r>
    </w:p>
    <w:p w14:paraId="10262C89">
      <w:pPr>
        <w:rPr>
          <w:rFonts w:hint="eastAsia"/>
        </w:rPr>
      </w:pPr>
      <w:r>
        <w:rPr>
          <w:rFonts w:hint="eastAsia"/>
        </w:rPr>
        <w:t>深入理解和实践重要领导思想及党的二十大精神，将其精髓要旨与实际工作紧密结合。在各自的岗位上发挥示范引领作用，激励党员干部勇于担当、积极作为，以新的行动和突破推动新时代中国特色社会主义事业的发展。</w:t>
      </w:r>
    </w:p>
    <w:p w14:paraId="10CBDD1C">
      <w:pPr>
        <w:rPr>
          <w:rFonts w:hint="eastAsia"/>
        </w:rPr>
      </w:pPr>
    </w:p>
    <w:p w14:paraId="71DA959F">
      <w:pPr>
        <w:rPr>
          <w:rFonts w:hint="eastAsia"/>
        </w:rPr>
      </w:pPr>
      <w:r>
        <w:rPr>
          <w:rFonts w:hint="eastAsia"/>
        </w:rPr>
        <w:t>局党组2024年意识形态工作情况总结报告</w:t>
      </w:r>
    </w:p>
    <w:p w14:paraId="2F65A147">
      <w:pPr>
        <w:rPr>
          <w:rFonts w:hint="eastAsia"/>
        </w:rPr>
      </w:pPr>
      <w:r>
        <w:rPr>
          <w:rFonts w:hint="eastAsia"/>
        </w:rPr>
        <w:t>今年以来，局党组坚持以新思想为指导，深入学习贯彻关于意识形态工作的重要论述，全面贯彻落实党中央关于意识形态工作决策部署和省委、市委工作要求，坚持底线思维，全力做好意识形态工作。现将工作开展情况报告如下：</w:t>
      </w:r>
    </w:p>
    <w:p w14:paraId="0C3D4244">
      <w:pPr>
        <w:rPr>
          <w:rFonts w:hint="eastAsia"/>
        </w:rPr>
      </w:pPr>
    </w:p>
    <w:p w14:paraId="224D6CD3">
      <w:pPr>
        <w:rPr>
          <w:rFonts w:hint="eastAsia"/>
        </w:rPr>
      </w:pPr>
      <w:r>
        <w:rPr>
          <w:rFonts w:hint="eastAsia"/>
        </w:rPr>
        <w:t>　　一、落实意识形态工作责任制总体情况</w:t>
      </w:r>
    </w:p>
    <w:p w14:paraId="463BEB08">
      <w:pPr>
        <w:rPr>
          <w:rFonts w:hint="eastAsia"/>
        </w:rPr>
      </w:pPr>
      <w:r>
        <w:rPr>
          <w:rFonts w:hint="eastAsia"/>
        </w:rPr>
        <w:t>（一）抓学习、聚共识，提高思想政治站位。始终用新思想武装头脑、凝聚共识，牢牢把握意识形态工作正确方向。聚焦学习宣传贯彻党的二十大及三中全会精神这一主线，严格落实“第一议题”制度，跟进学习最新讲话精神和重要指示要求，确保在思想上、行动上始终同以党中央保持高度一致。将意识形态工作作为局党组理论学习中心组学习的重要专题突出出来，常态化、体系化学习关于意识形态工作的重要论述和相关篇目，不断提升政治敏锐性和是非辨别力。组织召开意识形态工作专题会议，传达学习市委意识形态领域形势通报和市直机关意识形态工作专题会议精神，通报本局意识形态工作情况，不断提高工作的科学性、准确性。</w:t>
      </w:r>
    </w:p>
    <w:p w14:paraId="0648C9B5">
      <w:pPr>
        <w:rPr>
          <w:rFonts w:hint="eastAsia"/>
        </w:rPr>
      </w:pPr>
    </w:p>
    <w:p w14:paraId="4E21734A">
      <w:pPr>
        <w:rPr>
          <w:rFonts w:hint="eastAsia"/>
        </w:rPr>
      </w:pPr>
      <w:r>
        <w:rPr>
          <w:rFonts w:hint="eastAsia"/>
        </w:rPr>
        <w:t>（二）建机制、补短板，夯实工作开展基础。突出党对意识形态工作的全面领导，制定印发《局党组2024年党的工作要点》《局党组2024年宣传思想工作要点》，将意识形态工作纳入重要议事日程，纳入党建工作责任制，纳入领导班子、领导干部目标管理。全面落实《局党组意识形态工作责任制实施细则》，修订完善《局党组意识形态领域安全风险防控预案》，下发《关于进一步做好意识形态工作的通知》，明确任务区分，压实责任链条，健全完善横向到边、纵向到底的责任机制。紧盯重要敏感节点，认真细致做好意识形态领域风险隐患排查，严格落实意识形态周报表制度，提高防范化解风险的前瞻性和主动性。</w:t>
      </w:r>
    </w:p>
    <w:p w14:paraId="550E4AEE">
      <w:pPr>
        <w:rPr>
          <w:rFonts w:hint="eastAsia"/>
        </w:rPr>
      </w:pPr>
    </w:p>
    <w:p w14:paraId="6B2A6726">
      <w:pPr>
        <w:rPr>
          <w:rFonts w:hint="eastAsia"/>
        </w:rPr>
      </w:pPr>
      <w:r>
        <w:rPr>
          <w:rFonts w:hint="eastAsia"/>
        </w:rPr>
        <w:t>（三）强引导、筑防线，固牢网络阵地建设。牢牢把握网络意识形态工作主导权，组建网络文明传播志愿者小组，制定《网络文明传播志愿者考核实施方案》，充分发挥手机APP、公众号、视频号等网络平台作用。印发《局网络安全工作责任制实施细则》《信息网络安全应急预案》《信息网络安全应急处理指南》等，进一步完善信息网络安全、网站运维管理、信息公开保密审查机制，扎实开展网络信息安全检查、等级保护测评和风险评估工作，不断提升网络安全保障能力和防护水平。</w:t>
      </w:r>
    </w:p>
    <w:p w14:paraId="6600FEAC">
      <w:pPr>
        <w:rPr>
          <w:rFonts w:hint="eastAsia"/>
        </w:rPr>
      </w:pPr>
    </w:p>
    <w:p w14:paraId="62C43A07">
      <w:pPr>
        <w:rPr>
          <w:rFonts w:hint="eastAsia"/>
        </w:rPr>
      </w:pPr>
      <w:r>
        <w:rPr>
          <w:rFonts w:hint="eastAsia"/>
        </w:rPr>
        <w:t>（四）扬正气、润人心，丰富教育活动载体。开展学习教育活动，坚持读原著、学原文、悟原理与工作实践相结合、互促进，常态化组织理论学习、集中研讨，设立完善图书角，在潜移默化中增强政治定力、打牢思想根基。开展干部沙龙活动、干部述讲比赛，组织参观党史纪念馆，积极推进“我来讲党课”活动，积极抢占思想高地。纵深推进作风转变、能力提升，深入开展我为群众办实事，通过全方位、立体化、多层次的打磨历练，坚定理想信念，践行初心使命。</w:t>
      </w:r>
    </w:p>
    <w:p w14:paraId="116CC44F">
      <w:pPr>
        <w:rPr>
          <w:rFonts w:hint="eastAsia"/>
        </w:rPr>
      </w:pPr>
    </w:p>
    <w:p w14:paraId="7DF57616">
      <w:pPr>
        <w:rPr>
          <w:rFonts w:hint="eastAsia"/>
        </w:rPr>
      </w:pPr>
      <w:r>
        <w:rPr>
          <w:rFonts w:hint="eastAsia"/>
        </w:rPr>
        <w:t>　　二、意识形态工作存在的问题</w:t>
      </w:r>
    </w:p>
    <w:p w14:paraId="7F158F3B">
      <w:pPr>
        <w:rPr>
          <w:rFonts w:hint="eastAsia"/>
        </w:rPr>
      </w:pPr>
      <w:r>
        <w:rPr>
          <w:rFonts w:hint="eastAsia"/>
        </w:rPr>
        <w:t>（一）在压力传导上仍需加强。意识形态工作还存在上热下冷、上紧下松等问题，从局党组到基层党组织到个人，工作的力度有逐层衰减现象。有的对意识形态工作极端重要性认识不充分，当成一般性的常规工作均衡用力；有的思想不聚焦，开展工作的主动性、严肃性、经常性不够，存在上下落差、内外温差。</w:t>
      </w:r>
    </w:p>
    <w:p w14:paraId="0577BBEE">
      <w:pPr>
        <w:rPr>
          <w:rFonts w:hint="eastAsia"/>
        </w:rPr>
      </w:pPr>
    </w:p>
    <w:p w14:paraId="274DD1A4">
      <w:pPr>
        <w:rPr>
          <w:rFonts w:hint="eastAsia"/>
        </w:rPr>
      </w:pPr>
      <w:r>
        <w:rPr>
          <w:rFonts w:hint="eastAsia"/>
        </w:rPr>
        <w:t>（二）在理论学习上仍需加强。理论学习习惯零打碎敲，融会贯通的力度、系统掌握的深度不够。有的存在“实用主义”思想，现学现用、为用而学、以干代学现象还有发生，主动意识较弱，内生动力不足；有的面对任务交织、工作叠加的冲突，容易顾此失彼，在不知不觉中把学习变成了“负担”。</w:t>
      </w:r>
    </w:p>
    <w:p w14:paraId="6311638B">
      <w:pPr>
        <w:rPr>
          <w:rFonts w:hint="eastAsia"/>
        </w:rPr>
      </w:pPr>
    </w:p>
    <w:p w14:paraId="56A0ED34">
      <w:pPr>
        <w:rPr>
          <w:rFonts w:hint="eastAsia"/>
        </w:rPr>
      </w:pPr>
      <w:r>
        <w:rPr>
          <w:rFonts w:hint="eastAsia"/>
        </w:rPr>
        <w:t>（三）在队伍建设上仍需加强。意识形态工作人员力量储备不足，政治素质高、责任心强、懂政策法规、善解棘手难题的舆情应对和新闻宣传骨干比较少，缺少系统全面的业务培训和大项任务的实践历练。</w:t>
      </w:r>
    </w:p>
    <w:p w14:paraId="54F0A05D">
      <w:pPr>
        <w:rPr>
          <w:rFonts w:hint="eastAsia"/>
        </w:rPr>
      </w:pPr>
    </w:p>
    <w:p w14:paraId="0856E8E0">
      <w:pPr>
        <w:rPr>
          <w:rFonts w:hint="eastAsia"/>
        </w:rPr>
      </w:pPr>
      <w:r>
        <w:rPr>
          <w:rFonts w:hint="eastAsia"/>
        </w:rPr>
        <w:t>（四）在工作创新上仍需加强。面对信息网络技术迭代发展，开展意识形态工作创新意识不够，对于意识形态领域不可知、不可控的变量，还存在一定的惯性思维、路径依赖、守旧心理，放不开手脚、迈不开步子。</w:t>
      </w:r>
    </w:p>
    <w:p w14:paraId="47E1835A">
      <w:pPr>
        <w:rPr>
          <w:rFonts w:hint="eastAsia"/>
        </w:rPr>
      </w:pPr>
    </w:p>
    <w:p w14:paraId="07F6C16B">
      <w:pPr>
        <w:rPr>
          <w:rFonts w:hint="eastAsia"/>
        </w:rPr>
      </w:pPr>
      <w:r>
        <w:rPr>
          <w:rFonts w:hint="eastAsia"/>
        </w:rPr>
        <w:t>　　三、下步工作</w:t>
      </w:r>
    </w:p>
    <w:p w14:paraId="2BC8BBC9">
      <w:pPr>
        <w:rPr>
          <w:rFonts w:hint="eastAsia"/>
        </w:rPr>
      </w:pPr>
      <w:r>
        <w:rPr>
          <w:rFonts w:hint="eastAsia"/>
        </w:rPr>
        <w:t>一是深化理论武装，在举旗铸魂中打牢思想根基。深刻领会“两个确立”的决定性意义，增强“四个意识”、坚定“四个自信”、做到“两个维护”。持续深化局党组理论学习中心组学习，确保党的创新理论入脑入心入行。及时将党组中心组理论学习内容转发各处室、单位，不断推动理论学习向下延伸辐射、覆盖全员。</w:t>
      </w:r>
    </w:p>
    <w:p w14:paraId="347616A5">
      <w:pPr>
        <w:rPr>
          <w:rFonts w:hint="eastAsia"/>
        </w:rPr>
      </w:pPr>
    </w:p>
    <w:p w14:paraId="047BE465">
      <w:pPr>
        <w:rPr>
          <w:rFonts w:hint="eastAsia"/>
        </w:rPr>
      </w:pPr>
      <w:r>
        <w:rPr>
          <w:rFonts w:hint="eastAsia"/>
        </w:rPr>
        <w:t>二是强化宣传引导，在激浊扬清中筑牢思想阵地。坚持用文化浸润人、用特色活动教育人、用典型榜样鼓舞人，通过讲述好故事、筹办好活动、传播好声音，全景式展现推动经济社会高质量发展中的新变化新面貌新气象，引导全局干部职工旗帜鲜明、立场坚定地抵制各种错误观点，用充盈正气驱逐歪风邪气，牢牢占据舆论主阵地。</w:t>
      </w:r>
    </w:p>
    <w:p w14:paraId="127ED90F">
      <w:pPr>
        <w:rPr>
          <w:rFonts w:hint="eastAsia"/>
        </w:rPr>
      </w:pPr>
    </w:p>
    <w:p w14:paraId="3CB55BFC">
      <w:pPr>
        <w:rPr>
          <w:rFonts w:hint="eastAsia"/>
        </w:rPr>
      </w:pPr>
      <w:r>
        <w:rPr>
          <w:rFonts w:hint="eastAsia"/>
        </w:rPr>
        <w:t>三是加大监管力度，在关口前移中严守网络防线。综合运用主流网络搜索引擎、群众举报等方式，密切关注涉及我局的舆情动向。强化网络信息甄别，加强互联网、手机微信等新兴媒体的应用和引导管理。采取网络监测、硬件防护等措施手段，妥善处置网络舆情问题化解，推动风险防控关口前移。运用网络媒体、微信公众号等平台载体广泛宣传正能量、提振精气神。</w:t>
      </w:r>
    </w:p>
    <w:p w14:paraId="2F5F61E2">
      <w:pPr>
        <w:rPr>
          <w:rFonts w:hint="eastAsia"/>
        </w:rPr>
      </w:pPr>
    </w:p>
    <w:p w14:paraId="5D44D7C4">
      <w:pPr>
        <w:rPr>
          <w:rFonts w:hint="eastAsia"/>
        </w:rPr>
      </w:pPr>
      <w:r>
        <w:rPr>
          <w:rFonts w:hint="eastAsia"/>
        </w:rPr>
        <w:t>四是坚持统筹联动，在压实责任中守牢安全底线。强化预警监测、工作预判、协同应对工作合力，推动意识形态工作压力传导末端。针对出现的新情况新问题，及时研究针对性措施，对工作中可能产生的风险点、敏感点认真做好分析研判，强化热点引导、舆论斗争和负面舆情管控，以意识形态领域的绝对安全为经济社会发展营造良好环境氛围。</w:t>
      </w:r>
    </w:p>
    <w:p w14:paraId="4D97C400">
      <w:pPr>
        <w:rPr>
          <w:rFonts w:hint="eastAsia"/>
        </w:rPr>
      </w:pPr>
    </w:p>
    <w:p w14:paraId="11DC94BA">
      <w:pPr>
        <w:rPr>
          <w:rFonts w:hint="eastAsia"/>
        </w:rPr>
      </w:pPr>
      <w:r>
        <w:rPr>
          <w:rFonts w:hint="eastAsia"/>
        </w:rPr>
        <w:t>局党组2024年意识形态工作情况总结及2025年工作计划</w:t>
      </w:r>
    </w:p>
    <w:p w14:paraId="4CD01E4E">
      <w:pPr>
        <w:rPr>
          <w:rFonts w:hint="eastAsia"/>
        </w:rPr>
      </w:pPr>
      <w:r>
        <w:rPr>
          <w:rFonts w:hint="eastAsia"/>
        </w:rPr>
        <w:t>　　一、工作开展情况</w:t>
      </w:r>
    </w:p>
    <w:p w14:paraId="15F0226F">
      <w:pPr>
        <w:rPr>
          <w:rFonts w:hint="eastAsia"/>
        </w:rPr>
      </w:pPr>
      <w:r>
        <w:rPr>
          <w:rFonts w:hint="eastAsia"/>
        </w:rPr>
        <w:t>　　1. 加强组织领导，科学谋划部署</w:t>
      </w:r>
    </w:p>
    <w:p w14:paraId="2CAB54DA">
      <w:pPr>
        <w:rPr>
          <w:rFonts w:hint="eastAsia"/>
        </w:rPr>
      </w:pPr>
      <w:r>
        <w:rPr>
          <w:rFonts w:hint="eastAsia"/>
        </w:rPr>
        <w:t>建立领导机制：局党组高度重视意识形态工作，将其纳入重要议事日程，专题研究、专项督查，并与财政金融业务工作协同部署、落实、检查和考核。通过建立意识形态工作领导小组，确保工作有序推进。</w:t>
      </w:r>
    </w:p>
    <w:p w14:paraId="440D24ED">
      <w:pPr>
        <w:rPr>
          <w:rFonts w:hint="eastAsia"/>
        </w:rPr>
      </w:pPr>
    </w:p>
    <w:p w14:paraId="02CA415A">
      <w:pPr>
        <w:rPr>
          <w:rFonts w:hint="eastAsia"/>
        </w:rPr>
      </w:pPr>
      <w:r>
        <w:rPr>
          <w:rFonts w:hint="eastAsia"/>
        </w:rPr>
        <w:t>明确工作要点：印发《2024年市直单位意识形态工作要点》，清晰规划当前和今后一个时期的主要任务与重点工作，为各单位开展意识形态工作提供指引。</w:t>
      </w:r>
    </w:p>
    <w:p w14:paraId="3E762A45">
      <w:pPr>
        <w:rPr>
          <w:rFonts w:hint="eastAsia"/>
        </w:rPr>
      </w:pPr>
    </w:p>
    <w:p w14:paraId="2B432A28">
      <w:pPr>
        <w:rPr>
          <w:rFonts w:hint="eastAsia"/>
        </w:rPr>
      </w:pPr>
      <w:r>
        <w:rPr>
          <w:rFonts w:hint="eastAsia"/>
        </w:rPr>
        <w:t>召开专题会议：召开多次专题会议，及时传达中央、省、市关于意识形态工作的决策部署和上级部门会议精神，统筹安排我市意识形态工作，保障工作方向的准确性。</w:t>
      </w:r>
    </w:p>
    <w:p w14:paraId="2994A9EC">
      <w:pPr>
        <w:rPr>
          <w:rFonts w:hint="eastAsia"/>
        </w:rPr>
      </w:pPr>
    </w:p>
    <w:p w14:paraId="3A062E59">
      <w:pPr>
        <w:rPr>
          <w:rFonts w:hint="eastAsia"/>
        </w:rPr>
      </w:pPr>
      <w:r>
        <w:rPr>
          <w:rFonts w:hint="eastAsia"/>
        </w:rPr>
        <w:t>　　2. 高举思想旗帜，筑牢政治忠诚</w:t>
      </w:r>
    </w:p>
    <w:p w14:paraId="0D7F0A3B">
      <w:pPr>
        <w:rPr>
          <w:rFonts w:hint="eastAsia"/>
        </w:rPr>
      </w:pPr>
      <w:r>
        <w:rPr>
          <w:rFonts w:hint="eastAsia"/>
        </w:rPr>
        <w:t>落实“第一议题”制度：把深入学习习近平新时代中国特色社会主义思想尤其是习近平经济思想和视察河南重要讲话重要指示批示精神作为首要政治任务，严格执行“第一议题”制度，坚持读原著、学原文、悟原理，系统、跟进、持续学习，增强“四个意识”、坚定“四个自信”、做到“两个维护”。</w:t>
      </w:r>
    </w:p>
    <w:p w14:paraId="000143D2">
      <w:pPr>
        <w:rPr>
          <w:rFonts w:hint="eastAsia"/>
        </w:rPr>
      </w:pPr>
    </w:p>
    <w:p w14:paraId="50F26556">
      <w:pPr>
        <w:rPr>
          <w:rFonts w:hint="eastAsia"/>
        </w:rPr>
      </w:pPr>
      <w:r>
        <w:rPr>
          <w:rFonts w:hint="eastAsia"/>
        </w:rPr>
        <w:t>宣传贯彻全会精神：全面学习宣传贯彻党的二十届三中全会精神，采用多种形式组织专题学习宣讲活动，促进全局统一思想、凝聚共识，深刻领悟“两个确立”的决定性意义，增强用党的创新理论指导实践的政治自觉。</w:t>
      </w:r>
    </w:p>
    <w:p w14:paraId="4C278924">
      <w:pPr>
        <w:rPr>
          <w:rFonts w:hint="eastAsia"/>
        </w:rPr>
      </w:pPr>
    </w:p>
    <w:p w14:paraId="37BDFD26">
      <w:pPr>
        <w:rPr>
          <w:rFonts w:hint="eastAsia"/>
        </w:rPr>
      </w:pPr>
      <w:r>
        <w:rPr>
          <w:rFonts w:hint="eastAsia"/>
        </w:rPr>
        <w:t>　　3. 弘扬核心价值观，坚持自信自强</w:t>
      </w:r>
    </w:p>
    <w:p w14:paraId="1750EA01">
      <w:pPr>
        <w:rPr>
          <w:rFonts w:hint="eastAsia"/>
        </w:rPr>
      </w:pPr>
      <w:r>
        <w:rPr>
          <w:rFonts w:hint="eastAsia"/>
        </w:rPr>
        <w:t>以社会主义核心价值观为引领，积极开展丰富多样的教育实践活动。通过建设文明单位、“书香机关”、“职工书屋”等，丰富干部职工文化生活，举办“奋进新征程 建功新时代”系列主题活动和9期道德讲堂。开展家庭助廉活动，发挥家庭在廉政教育中的作用。积极参与志愿服务，慰问军烈属，在重大节日走访慰问老党员和困难职工，提升干部职工的获得感、幸福感和安全感。</w:t>
      </w:r>
    </w:p>
    <w:p w14:paraId="3E6DEEF8">
      <w:pPr>
        <w:rPr>
          <w:rFonts w:hint="eastAsia"/>
        </w:rPr>
      </w:pPr>
    </w:p>
    <w:p w14:paraId="5A9FE2B1">
      <w:pPr>
        <w:rPr>
          <w:rFonts w:hint="eastAsia"/>
        </w:rPr>
      </w:pPr>
      <w:r>
        <w:rPr>
          <w:rFonts w:hint="eastAsia"/>
        </w:rPr>
        <w:t>　　4. 夯实舆论阵地，把握正向导向</w:t>
      </w:r>
    </w:p>
    <w:p w14:paraId="09E09DD9">
      <w:pPr>
        <w:rPr>
          <w:rFonts w:hint="eastAsia"/>
        </w:rPr>
      </w:pPr>
      <w:r>
        <w:rPr>
          <w:rFonts w:hint="eastAsia"/>
        </w:rPr>
        <w:t>充分发挥传统媒体和新媒体优势，唱响主旋律。在中央、省级主要媒体及本市主要媒体刊发稿件100余篇次。加强网评队伍建设，组建多人的网评员队伍。在机关网站设立专栏转载党中央重要会议和文件精神，开展系列评论。制定信息发布审批制度，保障发布内容质量，截至目前未出现负面舆情。</w:t>
      </w:r>
    </w:p>
    <w:p w14:paraId="4249B98F">
      <w:pPr>
        <w:rPr>
          <w:rFonts w:hint="eastAsia"/>
        </w:rPr>
      </w:pPr>
    </w:p>
    <w:p w14:paraId="081FB24E">
      <w:pPr>
        <w:rPr>
          <w:rFonts w:hint="eastAsia"/>
        </w:rPr>
      </w:pPr>
      <w:r>
        <w:rPr>
          <w:rFonts w:hint="eastAsia"/>
        </w:rPr>
        <w:t>　　5. 加强队伍建设，提升业务能力</w:t>
      </w:r>
    </w:p>
    <w:p w14:paraId="0BE305FD">
      <w:pPr>
        <w:rPr>
          <w:rFonts w:hint="eastAsia"/>
        </w:rPr>
      </w:pPr>
      <w:r>
        <w:rPr>
          <w:rFonts w:hint="eastAsia"/>
        </w:rPr>
        <w:t>开展培训：举办科级以上干部党的政治建设暨意识形态工作培训班，同时组织参加全市党委（党组）网络意识形态工作责任制培训、互联网违法和不良信息举报管理工作培训等视频班，并举办舆情应急处置演练观摩班，提升党员干部防范化解重大风险的能力。</w:t>
      </w:r>
    </w:p>
    <w:p w14:paraId="18724544">
      <w:pPr>
        <w:rPr>
          <w:rFonts w:hint="eastAsia"/>
        </w:rPr>
      </w:pPr>
    </w:p>
    <w:p w14:paraId="6FA5121B">
      <w:pPr>
        <w:rPr>
          <w:rFonts w:hint="eastAsia"/>
        </w:rPr>
      </w:pPr>
      <w:r>
        <w:rPr>
          <w:rFonts w:hint="eastAsia"/>
        </w:rPr>
        <w:t>加强监测与培训：加强各科室舆情信息监测上报，关注财税系统热点舆情，及时应对负面舆情。持续加强领导干部网络行为规范和舆情应对能力培训，提高领导干部网络素养和处置能力。</w:t>
      </w:r>
    </w:p>
    <w:p w14:paraId="400F1C6C">
      <w:pPr>
        <w:rPr>
          <w:rFonts w:hint="eastAsia"/>
        </w:rPr>
      </w:pPr>
    </w:p>
    <w:p w14:paraId="02CC3460">
      <w:pPr>
        <w:rPr>
          <w:rFonts w:hint="eastAsia"/>
        </w:rPr>
      </w:pPr>
      <w:r>
        <w:rPr>
          <w:rFonts w:hint="eastAsia"/>
        </w:rPr>
        <w:t>　　二、存在的不足</w:t>
      </w:r>
    </w:p>
    <w:p w14:paraId="64438400">
      <w:pPr>
        <w:rPr>
          <w:rFonts w:hint="eastAsia"/>
        </w:rPr>
      </w:pPr>
      <w:r>
        <w:rPr>
          <w:rFonts w:hint="eastAsia"/>
        </w:rPr>
        <w:t>1. 认知不足问题。部分单位对意识形态工作重要性认识不够，未与财政金融业务紧密结合。部分干部职工专业知识欠缺，存在侥幸和畏难情绪，在重大舆情研判上能力不足。</w:t>
      </w:r>
    </w:p>
    <w:p w14:paraId="0006D2ED">
      <w:pPr>
        <w:rPr>
          <w:rFonts w:hint="eastAsia"/>
        </w:rPr>
      </w:pPr>
    </w:p>
    <w:p w14:paraId="13B8104D">
      <w:pPr>
        <w:rPr>
          <w:rFonts w:hint="eastAsia"/>
        </w:rPr>
      </w:pPr>
      <w:r>
        <w:rPr>
          <w:rFonts w:hint="eastAsia"/>
        </w:rPr>
        <w:t>2. 理论武装问题。部分同志缺乏运用马克思主义分析问题的意识和能力，存在盲目乐观思想，且习惯于经验主义，不善于学习借鉴先进经验。</w:t>
      </w:r>
    </w:p>
    <w:p w14:paraId="07093DCF">
      <w:pPr>
        <w:rPr>
          <w:rFonts w:hint="eastAsia"/>
        </w:rPr>
      </w:pPr>
    </w:p>
    <w:p w14:paraId="09E28560">
      <w:pPr>
        <w:rPr>
          <w:rFonts w:hint="eastAsia"/>
        </w:rPr>
      </w:pPr>
      <w:r>
        <w:rPr>
          <w:rFonts w:hint="eastAsia"/>
        </w:rPr>
        <w:t>3. 网上宣传问题。部分单位网站和微信公众平台存在问题，网站新闻多为内部信息，工作动态发布不及时，微信公众平台关注量少、更新慢，未能充分发挥宣传引导作用。</w:t>
      </w:r>
    </w:p>
    <w:p w14:paraId="556FB53C">
      <w:pPr>
        <w:rPr>
          <w:rFonts w:hint="eastAsia"/>
        </w:rPr>
      </w:pPr>
    </w:p>
    <w:p w14:paraId="7C000515">
      <w:pPr>
        <w:rPr>
          <w:rFonts w:hint="eastAsia"/>
        </w:rPr>
      </w:pPr>
      <w:r>
        <w:rPr>
          <w:rFonts w:hint="eastAsia"/>
        </w:rPr>
        <w:t>4. 信访问题突出。社会结构和利益格局变化导致基层矛盾纠纷增多，今年信访事项明显上升，涉及多个领域，反映出工作中的不足。</w:t>
      </w:r>
    </w:p>
    <w:p w14:paraId="0D9CF97F">
      <w:pPr>
        <w:rPr>
          <w:rFonts w:hint="eastAsia"/>
        </w:rPr>
      </w:pPr>
    </w:p>
    <w:p w14:paraId="2879EEA4">
      <w:pPr>
        <w:rPr>
          <w:rFonts w:hint="eastAsia"/>
        </w:rPr>
      </w:pPr>
      <w:r>
        <w:rPr>
          <w:rFonts w:hint="eastAsia"/>
        </w:rPr>
        <w:t>5. 风险隐患复杂。国际国内形势复杂，西方“去中国化”企图、网络上多种错误思潮反弹、自媒体谣言、个别党员干部纪律作风问题等，给意识形态领域带来诸多风险隐患。</w:t>
      </w:r>
    </w:p>
    <w:p w14:paraId="39152A9E">
      <w:pPr>
        <w:rPr>
          <w:rFonts w:hint="eastAsia"/>
        </w:rPr>
      </w:pPr>
    </w:p>
    <w:p w14:paraId="207AB56B">
      <w:pPr>
        <w:rPr>
          <w:rFonts w:hint="eastAsia"/>
        </w:rPr>
      </w:pPr>
      <w:r>
        <w:rPr>
          <w:rFonts w:hint="eastAsia"/>
        </w:rPr>
        <w:t>6. 基层制度问题。部分基层单位意识形态工作领导小组形式化，报告制度执行不力，缺乏监督检查机制，对干部职工思想动态了解不及时深入。</w:t>
      </w:r>
    </w:p>
    <w:p w14:paraId="0A20A29F">
      <w:pPr>
        <w:rPr>
          <w:rFonts w:hint="eastAsia"/>
        </w:rPr>
      </w:pPr>
    </w:p>
    <w:p w14:paraId="1165B517">
      <w:pPr>
        <w:rPr>
          <w:rFonts w:hint="eastAsia"/>
        </w:rPr>
      </w:pPr>
      <w:r>
        <w:rPr>
          <w:rFonts w:hint="eastAsia"/>
        </w:rPr>
        <w:t>　　三、2025年工作计划</w:t>
      </w:r>
    </w:p>
    <w:p w14:paraId="14928CEA">
      <w:pPr>
        <w:rPr>
          <w:rFonts w:hint="eastAsia"/>
        </w:rPr>
      </w:pPr>
      <w:r>
        <w:rPr>
          <w:rFonts w:hint="eastAsia"/>
        </w:rPr>
        <w:t>　　1.提高政治站位，落实责任</w:t>
      </w:r>
    </w:p>
    <w:p w14:paraId="4397C078">
      <w:pPr>
        <w:rPr>
          <w:rFonts w:hint="eastAsia"/>
        </w:rPr>
      </w:pPr>
      <w:r>
        <w:rPr>
          <w:rFonts w:hint="eastAsia"/>
        </w:rPr>
        <w:t>落实主体责任。健全党管意识形态工作体制机制，加强对意识形态工作责任制落实情况的督查检查和日常研判，开展党委（党组）书记抓意识形态工作述职评议考核。</w:t>
      </w:r>
    </w:p>
    <w:p w14:paraId="4A7A020B">
      <w:pPr>
        <w:rPr>
          <w:rFonts w:hint="eastAsia"/>
        </w:rPr>
      </w:pPr>
    </w:p>
    <w:p w14:paraId="39EBAC07">
      <w:pPr>
        <w:rPr>
          <w:rFonts w:hint="eastAsia"/>
        </w:rPr>
      </w:pPr>
      <w:r>
        <w:rPr>
          <w:rFonts w:hint="eastAsia"/>
        </w:rPr>
        <w:t>抓好阵地建设管理。做好政务新媒体、机关网站以及基层党组织党建宣传平台的建设、管理和维护工作。</w:t>
      </w:r>
    </w:p>
    <w:p w14:paraId="40D77456">
      <w:pPr>
        <w:rPr>
          <w:rFonts w:hint="eastAsia"/>
        </w:rPr>
      </w:pPr>
    </w:p>
    <w:p w14:paraId="752EAAA6">
      <w:pPr>
        <w:rPr>
          <w:rFonts w:hint="eastAsia"/>
        </w:rPr>
      </w:pPr>
      <w:r>
        <w:rPr>
          <w:rFonts w:hint="eastAsia"/>
        </w:rPr>
        <w:t>加强队伍建设。提高宣传思想文化干部队伍的政治站位，加大业务培训力度，坚持多项工作原则，加强队伍建设和管理监督。</w:t>
      </w:r>
    </w:p>
    <w:p w14:paraId="76F51996">
      <w:pPr>
        <w:rPr>
          <w:rFonts w:hint="eastAsia"/>
        </w:rPr>
      </w:pPr>
    </w:p>
    <w:p w14:paraId="12861F4C">
      <w:pPr>
        <w:rPr>
          <w:rFonts w:hint="eastAsia"/>
        </w:rPr>
      </w:pPr>
      <w:r>
        <w:rPr>
          <w:rFonts w:hint="eastAsia"/>
        </w:rPr>
        <w:t>　　2.坚定文化自信，加强宣传</w:t>
      </w:r>
    </w:p>
    <w:p w14:paraId="630689D2">
      <w:pPr>
        <w:rPr>
          <w:rFonts w:hint="eastAsia"/>
        </w:rPr>
      </w:pPr>
      <w:r>
        <w:rPr>
          <w:rFonts w:hint="eastAsia"/>
        </w:rPr>
        <w:t>巩固主流舆论。将新时代党的创新理论武装作为首要任务，巩固和扩大主流思想舆论。</w:t>
      </w:r>
    </w:p>
    <w:p w14:paraId="49476839">
      <w:pPr>
        <w:rPr>
          <w:rFonts w:hint="eastAsia"/>
        </w:rPr>
      </w:pPr>
    </w:p>
    <w:p w14:paraId="27AF0608">
      <w:pPr>
        <w:rPr>
          <w:rFonts w:hint="eastAsia"/>
        </w:rPr>
      </w:pPr>
      <w:r>
        <w:rPr>
          <w:rFonts w:hint="eastAsia"/>
        </w:rPr>
        <w:t>传承红色基因。强化革命文物保护利用，挖掘红色资源价值。</w:t>
      </w:r>
    </w:p>
    <w:p w14:paraId="5F1D8BEC">
      <w:pPr>
        <w:rPr>
          <w:rFonts w:hint="eastAsia"/>
        </w:rPr>
      </w:pPr>
    </w:p>
    <w:p w14:paraId="7BF12A0C">
      <w:pPr>
        <w:rPr>
          <w:rFonts w:hint="eastAsia"/>
        </w:rPr>
      </w:pPr>
      <w:r>
        <w:rPr>
          <w:rFonts w:hint="eastAsia"/>
        </w:rPr>
        <w:t>推广核心价值。广泛推广社会主义核心价值观，借助群团组织和社会义工组织力量。</w:t>
      </w:r>
    </w:p>
    <w:p w14:paraId="31C0CE08">
      <w:pPr>
        <w:rPr>
          <w:rFonts w:hint="eastAsia"/>
        </w:rPr>
      </w:pPr>
    </w:p>
    <w:p w14:paraId="16583DBE">
      <w:pPr>
        <w:rPr>
          <w:rFonts w:hint="eastAsia"/>
        </w:rPr>
      </w:pPr>
      <w:r>
        <w:rPr>
          <w:rFonts w:hint="eastAsia"/>
        </w:rPr>
        <w:t>深化教育活动。深化青少年爱国主义教育和“我们的节日”主题实践活动，开展系列活动。</w:t>
      </w:r>
    </w:p>
    <w:p w14:paraId="3C4B7F0D">
      <w:pPr>
        <w:rPr>
          <w:rFonts w:hint="eastAsia"/>
        </w:rPr>
      </w:pPr>
    </w:p>
    <w:p w14:paraId="488BC137">
      <w:pPr>
        <w:rPr>
          <w:rFonts w:hint="eastAsia"/>
        </w:rPr>
      </w:pPr>
      <w:r>
        <w:rPr>
          <w:rFonts w:hint="eastAsia"/>
        </w:rPr>
        <w:t>弘扬文化传统。弘扬诚信文化和中华优秀传统文化，利用媒体传播信息和故事。</w:t>
      </w:r>
    </w:p>
    <w:p w14:paraId="10DE5F52">
      <w:pPr>
        <w:rPr>
          <w:rFonts w:hint="eastAsia"/>
        </w:rPr>
      </w:pPr>
    </w:p>
    <w:p w14:paraId="63E77AC7">
      <w:pPr>
        <w:rPr>
          <w:rFonts w:hint="eastAsia"/>
        </w:rPr>
      </w:pPr>
      <w:r>
        <w:rPr>
          <w:rFonts w:hint="eastAsia"/>
        </w:rPr>
        <w:t>推进文旅融合。整合公共文化设施资源，推动文旅融合发展，利用政策资金发展文旅产业项目。</w:t>
      </w:r>
    </w:p>
    <w:p w14:paraId="6156DE1C">
      <w:pPr>
        <w:rPr>
          <w:rFonts w:hint="eastAsia"/>
        </w:rPr>
      </w:pPr>
    </w:p>
    <w:p w14:paraId="4FEE96AA">
      <w:pPr>
        <w:rPr>
          <w:rFonts w:hint="eastAsia"/>
        </w:rPr>
      </w:pPr>
      <w:r>
        <w:rPr>
          <w:rFonts w:hint="eastAsia"/>
        </w:rPr>
        <w:t>实施文艺工程。创作迎接党的二十届三中全会的优秀文艺作品，完善公共文化服务体系，推进图书馆建设和全民阅读活动，加大财政金融支持。</w:t>
      </w:r>
    </w:p>
    <w:p w14:paraId="650E6AA7">
      <w:pPr>
        <w:rPr>
          <w:rFonts w:hint="eastAsia"/>
        </w:rPr>
      </w:pPr>
    </w:p>
    <w:p w14:paraId="72B8F5BE">
      <w:pPr>
        <w:rPr>
          <w:rFonts w:hint="eastAsia"/>
        </w:rPr>
      </w:pPr>
      <w:r>
        <w:rPr>
          <w:rFonts w:hint="eastAsia"/>
        </w:rPr>
        <w:t>　　3.强化学习教育，筑牢思想防线</w:t>
      </w:r>
    </w:p>
    <w:p w14:paraId="03AA9ECA">
      <w:pPr>
        <w:rPr>
          <w:rFonts w:hint="eastAsia"/>
        </w:rPr>
      </w:pPr>
      <w:r>
        <w:rPr>
          <w:rFonts w:hint="eastAsia"/>
        </w:rPr>
        <w:t>贯彻全会精神。深入学习贯彻党的二十届三中全会精神，把握核心要义。</w:t>
      </w:r>
    </w:p>
    <w:p w14:paraId="047A4A6D">
      <w:pPr>
        <w:rPr>
          <w:rFonts w:hint="eastAsia"/>
        </w:rPr>
      </w:pPr>
    </w:p>
    <w:p w14:paraId="661037A0">
      <w:pPr>
        <w:rPr>
          <w:rFonts w:hint="eastAsia"/>
        </w:rPr>
      </w:pPr>
      <w:r>
        <w:rPr>
          <w:rFonts w:hint="eastAsia"/>
        </w:rPr>
        <w:t>加强理论学习。提高党员干部政治判断力、领悟力和执行力，与党中央保持一致。</w:t>
      </w:r>
    </w:p>
    <w:p w14:paraId="50AF4BA0">
      <w:pPr>
        <w:rPr>
          <w:rFonts w:hint="eastAsia"/>
        </w:rPr>
      </w:pPr>
    </w:p>
    <w:p w14:paraId="5C8F9E5D">
      <w:pPr>
        <w:rPr>
          <w:rFonts w:hint="eastAsia"/>
        </w:rPr>
      </w:pPr>
      <w:r>
        <w:rPr>
          <w:rFonts w:hint="eastAsia"/>
        </w:rPr>
        <w:t>开展警示活动。持续开展警示教育，强化纪律意识，引导党员干部廉洁自律。</w:t>
      </w:r>
    </w:p>
    <w:p w14:paraId="3EF4F308">
      <w:pPr>
        <w:rPr>
          <w:rFonts w:hint="eastAsia"/>
        </w:rPr>
      </w:pPr>
    </w:p>
    <w:p w14:paraId="2A5E63E2">
      <w:pPr>
        <w:rPr>
          <w:rFonts w:hint="eastAsia"/>
        </w:rPr>
      </w:pPr>
      <w:r>
        <w:rPr>
          <w:rFonts w:hint="eastAsia"/>
        </w:rPr>
        <w:t>推进文明创建。常态化开展文明创建活动，培育社会主义核心价值观。</w:t>
      </w:r>
    </w:p>
    <w:p w14:paraId="60739199">
      <w:pPr>
        <w:rPr>
          <w:rFonts w:hint="eastAsia"/>
        </w:rPr>
      </w:pPr>
    </w:p>
    <w:p w14:paraId="37E05C26">
      <w:pPr>
        <w:rPr>
          <w:rFonts w:hint="eastAsia"/>
        </w:rPr>
      </w:pPr>
      <w:r>
        <w:rPr>
          <w:rFonts w:hint="eastAsia"/>
        </w:rPr>
        <w:t>建设法治政府。推进法治政府建设，提升行政执法水平。</w:t>
      </w:r>
    </w:p>
    <w:p w14:paraId="0566EA8F">
      <w:pPr>
        <w:rPr>
          <w:rFonts w:hint="eastAsia"/>
        </w:rPr>
      </w:pPr>
    </w:p>
    <w:p w14:paraId="3FE8F39F">
      <w:pPr>
        <w:rPr>
          <w:rFonts w:hint="eastAsia"/>
        </w:rPr>
      </w:pPr>
      <w:r>
        <w:rPr>
          <w:rFonts w:hint="eastAsia"/>
        </w:rPr>
        <w:t>保障网络安全。落实网络意识形态工作责任制，加强网络安全防护，应对风险。</w:t>
      </w:r>
    </w:p>
    <w:p w14:paraId="327A267C">
      <w:pPr>
        <w:rPr>
          <w:rFonts w:hint="eastAsia"/>
        </w:rPr>
      </w:pPr>
    </w:p>
    <w:p w14:paraId="0C0E6C6D">
      <w:pPr>
        <w:rPr>
          <w:rFonts w:hint="eastAsia"/>
        </w:rPr>
      </w:pPr>
      <w:r>
        <w:rPr>
          <w:rFonts w:hint="eastAsia"/>
        </w:rPr>
        <w:t>法院系统2024年意识形态工作总结报告</w:t>
      </w:r>
    </w:p>
    <w:p w14:paraId="23990094">
      <w:pPr>
        <w:rPr>
          <w:rFonts w:hint="eastAsia"/>
        </w:rPr>
      </w:pPr>
      <w:r>
        <w:rPr>
          <w:rFonts w:hint="eastAsia"/>
        </w:rPr>
        <w:t>2024年，XX按照上级党委相关要求，认真落实意识形态工作责任制，深入开展DJ学习教育，紧紧围绕中心工作任务，不断增强责任意识、阵地意识，充分发挥意识形态工作在思想引领、舆论推动、精神激励等方面的重要作用，以高度的政治责任感和使命感切实抓好意识形态工作。现将上半年意识形态工作总结报告如下：</w:t>
      </w:r>
    </w:p>
    <w:p w14:paraId="79F3B54A">
      <w:pPr>
        <w:rPr>
          <w:rFonts w:hint="eastAsia"/>
        </w:rPr>
      </w:pPr>
    </w:p>
    <w:p w14:paraId="227832DE">
      <w:pPr>
        <w:rPr>
          <w:rFonts w:hint="eastAsia"/>
        </w:rPr>
      </w:pPr>
      <w:r>
        <w:rPr>
          <w:rFonts w:hint="eastAsia"/>
        </w:rPr>
        <w:t>　　一、工作开展情况</w:t>
      </w:r>
    </w:p>
    <w:p w14:paraId="3344D5B2">
      <w:pPr>
        <w:rPr>
          <w:rFonts w:hint="eastAsia"/>
        </w:rPr>
      </w:pPr>
      <w:r>
        <w:rPr>
          <w:rFonts w:hint="eastAsia"/>
        </w:rPr>
        <w:t>　　（一）加强组织领导，把牢政治方向。</w:t>
      </w:r>
    </w:p>
    <w:p w14:paraId="6BA9A3FD">
      <w:pPr>
        <w:rPr>
          <w:rFonts w:hint="eastAsia"/>
        </w:rPr>
      </w:pPr>
      <w:r>
        <w:rPr>
          <w:rFonts w:hint="eastAsia"/>
        </w:rPr>
        <w:t>XX严格落实意识形态工作主体责任，把意识形态工作作为党的建设重要内容，纳入重要议事日程，纳入党建工作责任制，与各项工作同部署、同落实、同检查，出现问题严格追责问责。定期召开意识形态专题会议，定期分析研判意识形态领域情况，不断加强和改进对新形势下意识形态工作的系统谋划和有效管理，狠抓意识形态领域各项工作任务落实，牢牢把握正确的政治方向，真正让意识形态工作起到了统一思想、凝聚人心、汇集力量的作用。截至目前，XX召开意识形态领域分析研判会6次，专题部署会2次，在单位内部通报、传达意识形态领域工作情况4次。截至目前，XX系统内未发生过意识形态领域违规违纪问题。</w:t>
      </w:r>
    </w:p>
    <w:p w14:paraId="56D9690B">
      <w:pPr>
        <w:rPr>
          <w:rFonts w:hint="eastAsia"/>
        </w:rPr>
      </w:pPr>
    </w:p>
    <w:p w14:paraId="5C03DA55">
      <w:pPr>
        <w:rPr>
          <w:rFonts w:hint="eastAsia"/>
        </w:rPr>
      </w:pPr>
      <w:r>
        <w:rPr>
          <w:rFonts w:hint="eastAsia"/>
        </w:rPr>
        <w:t>　　（二）加强理论武装，提升政策水平。</w:t>
      </w:r>
    </w:p>
    <w:p w14:paraId="639101C1">
      <w:pPr>
        <w:rPr>
          <w:rFonts w:hint="eastAsia"/>
        </w:rPr>
      </w:pPr>
      <w:r>
        <w:rPr>
          <w:rFonts w:hint="eastAsia"/>
        </w:rPr>
        <w:t>将意识形态学习纳入党支部和干部集中学习内容，严格落实学习制度，制定《XX2024年度政治理论学习计划》，把深入学习贯彻习近平新时代中国特色社会主义思想、党纪学习教育、习近平总书记关于意识形态工作的重要论述作为首要政治任务，进一步夯实党员干部的理论功底，树牢政治意识，推动意识形态工作主体责任落实落细、落地生根。在XX系统内全面开展DJ学习教育，把开展DJ学习教育作为重要政治任务，认真学习《中国共产党纪律处分条例》《党章》等，坚持原原本本学、逐章逐条学、联系实际学，准确把握《条例》的要义和要求，严守党的“六大纪律”，使学习党纪的过程成为增强纪律意识、提高党性修养的过程，切实提升学习教育的有效性。深入开展党员课堂、中层干部讲党课、支部微党课大赛等活动，并通过“三会一课”、组织党员重温入党誓词、参观廉政警示教育基地、组织DJ学习教育研讨等，推动学习教育向实处做、向深处走。截至目前，开展集体政治学习共12次，开展主题宣讲6次，党课辅导1次，撰写心得123篇。在微信群、公众号、抖音等新媒体平台推送意识形态相关内容38条。</w:t>
      </w:r>
    </w:p>
    <w:p w14:paraId="75E76A96">
      <w:pPr>
        <w:rPr>
          <w:rFonts w:hint="eastAsia"/>
        </w:rPr>
      </w:pPr>
    </w:p>
    <w:p w14:paraId="7486785A">
      <w:pPr>
        <w:rPr>
          <w:rFonts w:hint="eastAsia"/>
        </w:rPr>
      </w:pPr>
      <w:r>
        <w:rPr>
          <w:rFonts w:hint="eastAsia"/>
        </w:rPr>
        <w:t>　　（三）坚持正确导向，加强阵地管理。</w:t>
      </w:r>
    </w:p>
    <w:p w14:paraId="4C77E07D">
      <w:pPr>
        <w:rPr>
          <w:rFonts w:hint="eastAsia"/>
        </w:rPr>
      </w:pPr>
      <w:r>
        <w:rPr>
          <w:rFonts w:hint="eastAsia"/>
        </w:rPr>
        <w:t>坚持正确的舆论导向，加强信息发布、政策解读、网络跟评，及时回应社会关切，提高舆论引导水平。健全志愿服务制度化建设工作，强化志愿服务站点建设，开展慰老助残、环境美化、纠纷调解、医疗卫生等志愿服务活动，今年上半年，共开展党纪学习教育主题宣传3次，意识形态专题宣讲2次，社区志愿服务9次，服务困难群众17次，帮助老党员义务劳动8次，开展爱心帮扶4次，慰问金额23000元。进一步加强正面舆论引导和宣传力度，强化“道德模范”和“身边榜样”的带动作用，及时回应群众诉求，持续关注重要节点和重点人群，做好矛盾纠纷排查化解工作，抓好群众教育引导和阵地建设管理，营造健康、和谐的舆论氛围。</w:t>
      </w:r>
    </w:p>
    <w:p w14:paraId="00B696D9">
      <w:pPr>
        <w:rPr>
          <w:rFonts w:hint="eastAsia"/>
        </w:rPr>
      </w:pPr>
    </w:p>
    <w:p w14:paraId="71DAE9B9">
      <w:pPr>
        <w:rPr>
          <w:rFonts w:hint="eastAsia"/>
        </w:rPr>
      </w:pPr>
      <w:r>
        <w:rPr>
          <w:rFonts w:hint="eastAsia"/>
        </w:rPr>
        <w:t>　　二、存在的问题</w:t>
      </w:r>
    </w:p>
    <w:p w14:paraId="361C331E">
      <w:pPr>
        <w:rPr>
          <w:rFonts w:hint="eastAsia"/>
        </w:rPr>
      </w:pPr>
      <w:r>
        <w:rPr>
          <w:rFonts w:hint="eastAsia"/>
        </w:rPr>
        <w:t>　　（一）意识形态工作责任制未全面落实到位。</w:t>
      </w:r>
    </w:p>
    <w:p w14:paraId="1A47800E">
      <w:pPr>
        <w:rPr>
          <w:rFonts w:hint="eastAsia"/>
        </w:rPr>
      </w:pPr>
      <w:r>
        <w:rPr>
          <w:rFonts w:hint="eastAsia"/>
        </w:rPr>
        <w:t>一是责任落实不够到位。党组虽然不断加大对意识形态工作的重视程度，但对意识形态工作责任制压得还不够紧、不够实，对意识形态工作是党的一项极端重要工作的认识还不够足，弦绷得还不够紧。比如，党组平时对意识形态工作强调得多，在责任传导上还有差距，落实到具体人、具体事上，仍不同程度存在重视不够、认识不到位等问题。二是体制机制不够完善。如我局正在进行事业单位重塑性改革，党组书记调整后，主要负责人尚未到位，在一定程度上影响了意识形态工作的有效开展。</w:t>
      </w:r>
    </w:p>
    <w:p w14:paraId="0F5984C4">
      <w:pPr>
        <w:rPr>
          <w:rFonts w:hint="eastAsia"/>
        </w:rPr>
      </w:pPr>
    </w:p>
    <w:p w14:paraId="2A13761A">
      <w:pPr>
        <w:rPr>
          <w:rFonts w:hint="eastAsia"/>
        </w:rPr>
      </w:pPr>
      <w:r>
        <w:rPr>
          <w:rFonts w:hint="eastAsia"/>
        </w:rPr>
        <w:t>　　（二）防范化解重大意识形态风险能力不足。</w:t>
      </w:r>
    </w:p>
    <w:p w14:paraId="4D36E35F">
      <w:pPr>
        <w:rPr>
          <w:rFonts w:hint="eastAsia"/>
        </w:rPr>
      </w:pPr>
      <w:r>
        <w:rPr>
          <w:rFonts w:hint="eastAsia"/>
        </w:rPr>
        <w:t>一是对于网络舆情网络意识形态方面的管理还存在漏洞。根据三定方案，没有设置专门的网络管理等部门，仅依靠党政办部门等人员兼职负责，在精力、专业技术等方面无法满足当前网络信息发达、传播速度快、传播途径广等网络舆情监控要求，处理问题的能力、技术和经验都存在不足。二是防范化解意识形态领域风险方面缺乏规划，有了问题依靠事后被动去化解，在事前预防、事前控制上显得办法不多，缺乏主动性。</w:t>
      </w:r>
    </w:p>
    <w:p w14:paraId="65E3FBFC">
      <w:pPr>
        <w:rPr>
          <w:rFonts w:hint="eastAsia"/>
        </w:rPr>
      </w:pPr>
    </w:p>
    <w:p w14:paraId="72B590D2">
      <w:pPr>
        <w:rPr>
          <w:rFonts w:hint="eastAsia"/>
        </w:rPr>
      </w:pPr>
      <w:r>
        <w:rPr>
          <w:rFonts w:hint="eastAsia"/>
        </w:rPr>
        <w:t>　　（三）工作形式缺乏创新性。</w:t>
      </w:r>
    </w:p>
    <w:p w14:paraId="0A351219">
      <w:pPr>
        <w:rPr>
          <w:rFonts w:hint="eastAsia"/>
        </w:rPr>
      </w:pPr>
      <w:r>
        <w:rPr>
          <w:rFonts w:hint="eastAsia"/>
        </w:rPr>
        <w:t xml:space="preserve">一是创新能力不足。如网站、微信公众号上内容多以文字、图片为主，缺少视频、音频等形式多样的呈现方式。微信公众号发布8篇、门户网站发布23篇，内容多是转发转载，原创信息还不够多，主动发声的能力不够强。二是意识形态培训教育形式比较单一，存在办法不多、创新不够。比如，培训教育还是依赖传统模式，传达学习领导讲话较多，专题研讨和专家辅导较少，学习质量不高。 </w:t>
      </w:r>
    </w:p>
    <w:p w14:paraId="40F0AB33">
      <w:pPr>
        <w:rPr>
          <w:rFonts w:hint="eastAsia"/>
        </w:rPr>
      </w:pPr>
    </w:p>
    <w:p w14:paraId="330C8EFB">
      <w:pPr>
        <w:rPr>
          <w:rFonts w:hint="eastAsia"/>
        </w:rPr>
      </w:pPr>
      <w:r>
        <w:rPr>
          <w:rFonts w:hint="eastAsia"/>
        </w:rPr>
        <w:t>　　三、下步举措</w:t>
      </w:r>
    </w:p>
    <w:p w14:paraId="1386FEFB">
      <w:pPr>
        <w:rPr>
          <w:rFonts w:hint="eastAsia"/>
        </w:rPr>
      </w:pPr>
      <w:r>
        <w:rPr>
          <w:rFonts w:hint="eastAsia"/>
        </w:rPr>
        <w:t>　　（一）提高站位，增强政治忠诚。</w:t>
      </w:r>
    </w:p>
    <w:p w14:paraId="07137A44">
      <w:pPr>
        <w:rPr>
          <w:rFonts w:hint="eastAsia"/>
        </w:rPr>
      </w:pPr>
      <w:r>
        <w:rPr>
          <w:rFonts w:hint="eastAsia"/>
        </w:rPr>
        <w:t>进一步认清新形势下意识形态工作的重大意义，深入学习领会习近平总书记关于意识形态工作的重要论述，切实增强抓意识形态工作的履职自觉，强化使命担当，真正把主体责任放在心上。“一把手”要旗帜鲜明地站在意识形态工作第一线，牵头抓总、靠前指挥，做到“三个带头”“三个亲自”，切实推动主体责任深化、细化、实化。继续深入推进DJ学习教育，坚持深学实学，把理论学习贯穿党纪学习教育全过程，把纪律教育融入日常、做在经常，在纪律建设中把自己摆进去、把工作摆进去、把职责摆进去，在潜移默化中增强遵规守纪的自觉。</w:t>
      </w:r>
    </w:p>
    <w:p w14:paraId="5975681E">
      <w:pPr>
        <w:rPr>
          <w:rFonts w:hint="eastAsia"/>
        </w:rPr>
      </w:pPr>
    </w:p>
    <w:p w14:paraId="58980173">
      <w:pPr>
        <w:rPr>
          <w:rFonts w:hint="eastAsia"/>
        </w:rPr>
      </w:pPr>
      <w:r>
        <w:rPr>
          <w:rFonts w:hint="eastAsia"/>
        </w:rPr>
        <w:t>　　（二）强化分析研判，严格风险管控。</w:t>
      </w:r>
    </w:p>
    <w:p w14:paraId="62DB5D9C">
      <w:pPr>
        <w:rPr>
          <w:rFonts w:hint="eastAsia"/>
        </w:rPr>
      </w:pPr>
      <w:r>
        <w:rPr>
          <w:rFonts w:hint="eastAsia"/>
        </w:rPr>
        <w:t>严格落实“一岗双责”，常态化加强意识形态领域工作，开展意识形态领域风险隐患集中排查活动，形成一级抓一级、层层抓落实的工作格局，防止出现“边际效应递减”“沙滩流水不到头”等现象。加强日常监狱培训和阵地建设，教育引导党员干部职工规范网络舆论行为，加强明辨是非能力，建立健全XX系统新闻发言人制度，正确运用微信群、QQ群、微博等网络平台，学习网上正确的思想舆论，积极抵制错误思想舆论，善于批驳各类错误思潮和言论，确保系统内意识形态工作无重大舆情事件发生。</w:t>
      </w:r>
    </w:p>
    <w:p w14:paraId="11276E48">
      <w:pPr>
        <w:rPr>
          <w:rFonts w:hint="eastAsia"/>
        </w:rPr>
      </w:pPr>
    </w:p>
    <w:p w14:paraId="384F3D93">
      <w:pPr>
        <w:rPr>
          <w:rFonts w:hint="eastAsia"/>
        </w:rPr>
      </w:pPr>
      <w:r>
        <w:rPr>
          <w:rFonts w:hint="eastAsia"/>
        </w:rPr>
        <w:t>　　（三）强化统筹谋划，压实工作责任。</w:t>
      </w:r>
    </w:p>
    <w:p w14:paraId="67F747AA">
      <w:pPr>
        <w:rPr>
          <w:rFonts w:hint="eastAsia"/>
        </w:rPr>
      </w:pPr>
      <w:r>
        <w:rPr>
          <w:rFonts w:hint="eastAsia"/>
        </w:rPr>
        <w:t>将意识形态工作作为重大政治任务，切实把意识形态工作与党建、中心工作同部署、同谋划、同落实；切实把意识形态工作与正在开展的党纪学习教育、作风建设、社会稳定、城市规划建设等工作贯通起来，以高度的政治担当和过硬的工作举措，维护好意识形态领域绝对安全，为全市经济社会发展提供坚强的意识形态安全保障。</w:t>
      </w:r>
    </w:p>
    <w:p w14:paraId="5C2CC99B">
      <w:pPr>
        <w:rPr>
          <w:rFonts w:hint="eastAsia"/>
        </w:rPr>
      </w:pPr>
    </w:p>
    <w:p w14:paraId="6348FA02">
      <w:pPr>
        <w:rPr>
          <w:rFonts w:hint="eastAsia"/>
        </w:rPr>
      </w:pPr>
      <w:r>
        <w:rPr>
          <w:rFonts w:hint="eastAsia"/>
        </w:rPr>
        <w:t>企业2024年意识形态工作总结报告</w:t>
      </w:r>
    </w:p>
    <w:p w14:paraId="25D6D14F">
      <w:pPr>
        <w:rPr>
          <w:rFonts w:hint="eastAsia"/>
        </w:rPr>
      </w:pPr>
      <w:r>
        <w:rPr>
          <w:rFonts w:hint="eastAsia"/>
        </w:rPr>
        <w:t>2024年，公司党委在上级党委的坚强引领下，深学笃行习近平新时代中国特色社会主义思想，牢牢握住意识形态工作的“主导权”，一线“落棋”，步步为营。党委从引领思想的高度出发，筑起“坚如磐石”的责任堡垒，全力推进意识形态工作责任制“精准落实”，在思想舆论“主阵地”上稳步加固主流意识的根基，引导干部员工深刻领会“四个意识”、坚定“四个自信”、做到“两个维护”，不断增强全员的思想“定力”，奠定团结进取的“磐石基”。正是在这份凝聚思想的信仰之力下，公司昂扬迈向高质量发展的“星辰大海”，为公司注入稳健发展的思想动能和磅礴的精神支撑。</w:t>
      </w:r>
    </w:p>
    <w:p w14:paraId="1C41AA4D">
      <w:pPr>
        <w:rPr>
          <w:rFonts w:hint="eastAsia"/>
        </w:rPr>
      </w:pPr>
    </w:p>
    <w:p w14:paraId="545743BE">
      <w:pPr>
        <w:rPr>
          <w:rFonts w:hint="eastAsia"/>
        </w:rPr>
      </w:pPr>
      <w:r>
        <w:rPr>
          <w:rFonts w:hint="eastAsia"/>
        </w:rPr>
        <w:t>　　一、筑信仰“压舱石”，稳思想“定盘星”</w:t>
      </w:r>
    </w:p>
    <w:p w14:paraId="7ECDBB62">
      <w:pPr>
        <w:rPr>
          <w:rFonts w:hint="eastAsia"/>
        </w:rPr>
      </w:pPr>
      <w:r>
        <w:rPr>
          <w:rFonts w:hint="eastAsia"/>
        </w:rPr>
        <w:t>在牢固的政治方向指引下，公司党委始终把“定盘星”高悬于思想引领的最前沿，聚焦于政治理论学习的深耕与理想信念教育的厚植，真正以习近平新时代中国特色社会主义思想为“铸魂之基”，为全体干部员工点燃信念之火。</w:t>
      </w:r>
    </w:p>
    <w:p w14:paraId="174683A4">
      <w:pPr>
        <w:rPr>
          <w:rFonts w:hint="eastAsia"/>
        </w:rPr>
      </w:pPr>
    </w:p>
    <w:p w14:paraId="66812733">
      <w:pPr>
        <w:rPr>
          <w:rFonts w:hint="eastAsia"/>
        </w:rPr>
      </w:pPr>
      <w:r>
        <w:rPr>
          <w:rFonts w:hint="eastAsia"/>
        </w:rPr>
        <w:t>一是筑牢理论武装“根基”，夯实思想自觉“基石”。围绕党的二十大和二十届三中全会精神，制定《**2024年度政治理论学习计划》，借助党委会“第一议题”机制，及时学习习近平总书记的重要讲话和指示批示精神，通过党委理论学习中心组的集中研讨，将学习成效化作思想高度，增强干部员工的马克思主义理论功底、政治能力及推动高质量发展的硬核本领。举办多期中层干部及党务人员培训班，以习近平新时代中国特色社会主义思想为“首课”和“主课”，从“三会一课”到主题党日，把党的创新理论直抵基层、深入一线，锤炼广大干部员工的“两个维护”思想自觉和行动自觉。扎实推进党纪教育，通过读书班与警示教育会广泛掀起学习热潮，邀请专家深度解读《条例》，并组织参观警示教育基地，进一步铸牢党员干部忠诚干净担当的政治底色。</w:t>
      </w:r>
    </w:p>
    <w:p w14:paraId="147398A2">
      <w:pPr>
        <w:rPr>
          <w:rFonts w:hint="eastAsia"/>
        </w:rPr>
      </w:pPr>
    </w:p>
    <w:p w14:paraId="24FBCFA4">
      <w:pPr>
        <w:rPr>
          <w:rFonts w:hint="eastAsia"/>
        </w:rPr>
      </w:pPr>
      <w:r>
        <w:rPr>
          <w:rFonts w:hint="eastAsia"/>
        </w:rPr>
        <w:t>二是树立核心价值“标杆”，增强凝聚力“引力场”。社会主义核心价值观如同精神旗帜，引领着全体员工在价值、道德与信念上同心同行。以中国特色社会主义理想信念教育为核心，党委大力推进思想政治工作，切实增强党员干部职工的思想道德素养，确保全体职工在价值追求上紧密团结。通过开展爱国主义教育、“四史”教育与企业文化宣贯，切实增强职工对社会主义核心价值观的认同感、自信心与践行力，厚植爱党爱国的情怀。深化精神文明创建活动，组织党员干部到红色教育基地汲取前行的力量，组织青年志愿服务活动，培养青年员工在主旋律中弘扬正能量，以青春智慧和担当助力公司发展。</w:t>
      </w:r>
    </w:p>
    <w:p w14:paraId="2B7D8C83">
      <w:pPr>
        <w:rPr>
          <w:rFonts w:hint="eastAsia"/>
        </w:rPr>
      </w:pPr>
    </w:p>
    <w:p w14:paraId="50C989B1">
      <w:pPr>
        <w:rPr>
          <w:rFonts w:hint="eastAsia"/>
        </w:rPr>
      </w:pPr>
      <w:r>
        <w:rPr>
          <w:rFonts w:hint="eastAsia"/>
        </w:rPr>
        <w:t>　　二、织责任“防护网”，守意识“责任田”</w:t>
      </w:r>
    </w:p>
    <w:p w14:paraId="0E10F822">
      <w:pPr>
        <w:rPr>
          <w:rFonts w:hint="eastAsia"/>
        </w:rPr>
      </w:pPr>
      <w:r>
        <w:rPr>
          <w:rFonts w:hint="eastAsia"/>
        </w:rPr>
        <w:t>意识形态工作如同党旗飘扬的阵地，关乎方向、关乎道路，更关乎政治安全。公司党委始终坚守“党管宣传、党管意识形态、党管媒体”原则，将责任制落到每一环，确保意识形态工作在细微之处也扎实落地。</w:t>
      </w:r>
    </w:p>
    <w:p w14:paraId="133E4BCD">
      <w:pPr>
        <w:rPr>
          <w:rFonts w:hint="eastAsia"/>
        </w:rPr>
      </w:pPr>
    </w:p>
    <w:p w14:paraId="6334DEAD">
      <w:pPr>
        <w:rPr>
          <w:rFonts w:hint="eastAsia"/>
        </w:rPr>
      </w:pPr>
      <w:r>
        <w:rPr>
          <w:rFonts w:hint="eastAsia"/>
        </w:rPr>
        <w:t>一是压实责任传导“链条”，强化意识形态“防火墙”。意识形态工作犹如“责任接力棒”，各级党组织在此接力中承担着政治使命，按“谁主管谁负责”原则，把党委主体责任、书记第一责任、分管领导直接责任、班子成员“一岗双责”一一明确。公司党委严格执行《党委（党组）意识形态工作责任制实施办法》及公司党委的细化措施，定期调整领导小组和工作联系点，将意识形态工作与日常业务同频推进，纳入领导目标考核、党建评估等体系，以高效的机制确保各级干部牢固树立“意识形态是本职、不抓是失职、抓不好是渎职”的责任意识。</w:t>
      </w:r>
    </w:p>
    <w:p w14:paraId="1411DC6F">
      <w:pPr>
        <w:rPr>
          <w:rFonts w:hint="eastAsia"/>
        </w:rPr>
      </w:pPr>
    </w:p>
    <w:p w14:paraId="0F1C6946">
      <w:pPr>
        <w:rPr>
          <w:rFonts w:hint="eastAsia"/>
        </w:rPr>
      </w:pPr>
      <w:r>
        <w:rPr>
          <w:rFonts w:hint="eastAsia"/>
        </w:rPr>
        <w:t>二是推动齐抓共管“矩阵”，构建全员守土“责任网”。围绕“谁来管、管什么、怎么管”的关键问题，公司党委以“责任矩阵”构筑全员参与的意识形态工作体系，从党委统一领导到各部门分工协作，实现意识形态工作的“全员协作、步调一致”。考核机制成为“指挥棒”，意识形态工作纳入党建绩效考核体系，权重和标准持续优化。通过党建述职和基层评议，确保各党组织在意识形态工作中担负起管好阵地的第一责任，亲自部署、亲自落实，把“责任田”守好守牢。截至目前，意识形态领域多次分析研判、专题部署，进一步提升了意识形态治理的能力与水平，确保意识形态工作稳健无误。</w:t>
      </w:r>
    </w:p>
    <w:p w14:paraId="1BF95E48">
      <w:pPr>
        <w:rPr>
          <w:rFonts w:hint="eastAsia"/>
        </w:rPr>
      </w:pPr>
    </w:p>
    <w:p w14:paraId="0F68A7CA">
      <w:pPr>
        <w:rPr>
          <w:rFonts w:hint="eastAsia"/>
        </w:rPr>
      </w:pPr>
      <w:r>
        <w:rPr>
          <w:rFonts w:hint="eastAsia"/>
        </w:rPr>
        <w:t>　　三、塑形象“主阵地”，筑舆情“防控线”</w:t>
      </w:r>
    </w:p>
    <w:p w14:paraId="6C0D9F8D">
      <w:pPr>
        <w:rPr>
          <w:rFonts w:hint="eastAsia"/>
        </w:rPr>
      </w:pPr>
      <w:r>
        <w:rPr>
          <w:rFonts w:hint="eastAsia"/>
        </w:rPr>
        <w:t>坚持正确的舆论导向，既是塑造形象的“金字招牌”，也是公司发展的“安全底线”。公司党委深耕宣传阵地，积极宣扬干部职工的奋斗精神和先进事迹，讲述企业在改革创新中的动人篇章，弘扬劳模精神、工匠精神和劳动精神，激发全体员工的责任与担当，不断夯实主流舆论。</w:t>
      </w:r>
    </w:p>
    <w:p w14:paraId="7509C667">
      <w:pPr>
        <w:rPr>
          <w:rFonts w:hint="eastAsia"/>
        </w:rPr>
      </w:pPr>
    </w:p>
    <w:p w14:paraId="54FB4550">
      <w:pPr>
        <w:rPr>
          <w:rFonts w:hint="eastAsia"/>
        </w:rPr>
      </w:pPr>
      <w:r>
        <w:rPr>
          <w:rFonts w:hint="eastAsia"/>
        </w:rPr>
        <w:t>一是壮大正面传播“声势”，彰显品牌形象“新高地”。通过精心策划，围绕公司成就与社会贡献提前布局，深入挖掘工作亮点，绘制全年宣传的“作战图”。在“五一”“国庆”等关键节点，策划系列专题活动，广泛宣传公司履责担当的生动实践和一线员工的坚守故事，借助等主流媒体，以篇稿件强化企业品牌形象。在阵地建设上，公司党委积极利用办公楼大屏、展板橱窗、党员活动室等，为干部员工营造互动学习的“阵地场”。线上平台如公司网站、微信公众号、微博等同步发力，展示公司发展成就和模范先进典型，激发员工积极投身公司建设的干劲。完善阵地备案管理制度，加强信息发布和传播内容的审核，确保宣传稿件的高质量输出。加大基层通讯员培训力度，提升宣传队伍的业务能力，推动公司正面形象深入人心。</w:t>
      </w:r>
    </w:p>
    <w:p w14:paraId="7CCA1C19">
      <w:pPr>
        <w:rPr>
          <w:rFonts w:hint="eastAsia"/>
        </w:rPr>
      </w:pPr>
    </w:p>
    <w:p w14:paraId="7090E744">
      <w:pPr>
        <w:rPr>
          <w:rFonts w:hint="eastAsia"/>
        </w:rPr>
      </w:pPr>
      <w:r>
        <w:rPr>
          <w:rFonts w:hint="eastAsia"/>
        </w:rPr>
        <w:t>二是完善舆情防控“体系”，守稳舆论阵地“安全线”。建立健全职工思想动态分析机制，加强思想引导和舆论稳控。公司党委通过舆情监测、预警、引导和新闻发布等机制构建新闻应急体系，优化流程，提高应对敏感舆情的防控力和处理效率。春节前后等舆情敏感期内，层层压实责任、强化源头管理，确保舆情平稳可控。严格落实信访稳定责任，加强对敏感群体的关注和管理，保障公司稳定和谐的良好局面。强化新闻发言人和网络评论员队伍管理，通过业务培训和制度学习，提升政策把握能力，进一步增强舆论引导的精准性和有效性，确保公司在思想阵地的“稳中求进”。</w:t>
      </w:r>
    </w:p>
    <w:p w14:paraId="65207F3C">
      <w:pPr>
        <w:rPr>
          <w:rFonts w:hint="eastAsia"/>
        </w:rPr>
      </w:pPr>
    </w:p>
    <w:p w14:paraId="779A1BE2">
      <w:pPr>
        <w:rPr>
          <w:rFonts w:hint="eastAsia"/>
        </w:rPr>
      </w:pPr>
      <w:r>
        <w:rPr>
          <w:rFonts w:hint="eastAsia"/>
        </w:rPr>
        <w:t>2024年，公司党委牢牢把握意识形态工作主动权，取得了一定成效。然而，对照上级党组织的严要求高标准，仍存不足，必须奋力补齐短板，进一步提升工作质效。当前，意识形态工作方式创新不足，教育引导多偏于“灌输”，渗透力与感染力尚需增强；部分基层单位对意识形态工作的重视不够，存在“重宣传、轻监控”的现象；个别岗位员工政治敏锐度不足，宗旨意识较弱，工作作风不够扎实。这些问题，犹如未筑牢的堤坝，必须采取更为精准有力的措施逐一加以解决。</w:t>
      </w:r>
    </w:p>
    <w:p w14:paraId="75C5B5BA">
      <w:pPr>
        <w:rPr>
          <w:rFonts w:hint="eastAsia"/>
        </w:rPr>
      </w:pPr>
    </w:p>
    <w:p w14:paraId="7F514282">
      <w:pPr>
        <w:rPr>
          <w:rFonts w:hint="eastAsia"/>
        </w:rPr>
      </w:pPr>
      <w:r>
        <w:rPr>
          <w:rFonts w:hint="eastAsia"/>
        </w:rPr>
        <w:t>接下来，公司党委将紧扣党中央和上级党组织对意识形态工作的部署，切实将意识形态工作作为一项政治重任抓细抓实。</w:t>
      </w:r>
    </w:p>
    <w:p w14:paraId="1B4CA5D8">
      <w:pPr>
        <w:rPr>
          <w:rFonts w:hint="eastAsia"/>
        </w:rPr>
      </w:pPr>
    </w:p>
    <w:p w14:paraId="010913B9">
      <w:pPr>
        <w:rPr>
          <w:rFonts w:hint="eastAsia"/>
        </w:rPr>
      </w:pPr>
      <w:r>
        <w:rPr>
          <w:rFonts w:hint="eastAsia"/>
        </w:rPr>
        <w:t>一是狠抓政治建设，夯实思想理论“生命线”。 把学习宣传贯彻党的二十大和二十届三中全会精神作为重中之重，通过宣讲报告、主题党课、专题培训和研讨交流等多种形式，将党的二十届三中全会精神层层传导，全面融入基层，引导全体党员干部将学习成效“化作”推动改革发展的实际行动，真正做到学用结合、知行合一。</w:t>
      </w:r>
    </w:p>
    <w:p w14:paraId="583D7AB7">
      <w:pPr>
        <w:rPr>
          <w:rFonts w:hint="eastAsia"/>
        </w:rPr>
      </w:pPr>
    </w:p>
    <w:p w14:paraId="7455B273">
      <w:pPr>
        <w:rPr>
          <w:rFonts w:hint="eastAsia"/>
        </w:rPr>
      </w:pPr>
      <w:r>
        <w:rPr>
          <w:rFonts w:hint="eastAsia"/>
        </w:rPr>
        <w:t>二是狠抓担当作为，压紧压实“责任链”。 持续完善意识形态工作考核机制，强化责任传导，增强干部敏感性和底线意识，构建“纵向到底、横向到边、职责明确、齐抓共管”的责任体系。进一步压实基层党组织的履责意识，打通意识形态工作传导链条的“神经末梢”，确保责任落地有声、到位有效。</w:t>
      </w:r>
    </w:p>
    <w:p w14:paraId="055E75E5">
      <w:pPr>
        <w:rPr>
          <w:rFonts w:hint="eastAsia"/>
        </w:rPr>
      </w:pPr>
    </w:p>
    <w:p w14:paraId="3DD681DA">
      <w:pPr>
        <w:rPr>
          <w:rFonts w:hint="eastAsia"/>
        </w:rPr>
      </w:pPr>
      <w:r>
        <w:rPr>
          <w:rFonts w:hint="eastAsia"/>
        </w:rPr>
        <w:t>三是狠抓质量提升，奏响主题宣传“最强音”。 聚焦中心工作和重点任务，积极开展新闻宣传与品牌传播，不断加强宣传阵地和媒介载体的建设，弘扬主旋律，传递正能量，全面强化新闻应急与舆情防控机制，确保无重大负面舆情事件发生，持续提升公司形象。</w:t>
      </w:r>
    </w:p>
    <w:p w14:paraId="1E537BEA">
      <w:pPr>
        <w:rPr>
          <w:rFonts w:hint="eastAsia"/>
        </w:rPr>
      </w:pPr>
    </w:p>
    <w:p w14:paraId="2515B89A">
      <w:pPr>
        <w:rPr>
          <w:rFonts w:hint="eastAsia"/>
        </w:rPr>
      </w:pPr>
      <w:r>
        <w:rPr>
          <w:rFonts w:hint="eastAsia"/>
        </w:rPr>
        <w:t>市委宣传部2024年意识形态工作总结及新年度工作计划</w:t>
      </w:r>
    </w:p>
    <w:p w14:paraId="53223C4F">
      <w:pPr>
        <w:rPr>
          <w:rFonts w:hint="eastAsia"/>
        </w:rPr>
      </w:pPr>
      <w:r>
        <w:rPr>
          <w:rFonts w:hint="eastAsia"/>
        </w:rPr>
        <w:t>2024年以来，在上级党委的坚强领导下，市委宣传部始终以习近平新时代中国特色社会主义思想为指引，全面落实意识形态工作责任制，围绕建设具有强大凝聚力和引领力的社会主义意识形态这一目标，在做强舆论宣传、提升文化服务、加强社会治理、强化政治保障等方面持续发力，推动意识形态领域形势持续稳定向好。现将有关情况总结如下：</w:t>
      </w:r>
    </w:p>
    <w:p w14:paraId="439B728A">
      <w:pPr>
        <w:rPr>
          <w:rFonts w:hint="eastAsia"/>
        </w:rPr>
      </w:pPr>
    </w:p>
    <w:p w14:paraId="117C54F1">
      <w:pPr>
        <w:rPr>
          <w:rFonts w:hint="eastAsia"/>
        </w:rPr>
      </w:pPr>
      <w:r>
        <w:rPr>
          <w:rFonts w:hint="eastAsia"/>
        </w:rPr>
        <w:t>　　一、主要工作开展情况</w:t>
      </w:r>
    </w:p>
    <w:p w14:paraId="4DFD2E0A">
      <w:pPr>
        <w:rPr>
          <w:rFonts w:hint="eastAsia"/>
        </w:rPr>
      </w:pPr>
      <w:r>
        <w:rPr>
          <w:rFonts w:hint="eastAsia"/>
        </w:rPr>
        <w:t>　　（一）强化理论学习，筑牢思想根基</w:t>
      </w:r>
    </w:p>
    <w:p w14:paraId="31E9AA16">
      <w:pPr>
        <w:rPr>
          <w:rFonts w:hint="eastAsia"/>
        </w:rPr>
      </w:pPr>
      <w:r>
        <w:rPr>
          <w:rFonts w:hint="eastAsia"/>
        </w:rPr>
        <w:t>一是常态化、制度化推进学习教育。及时跟进学习习近平总书记最新重要讲话和指示批示精神，制定《市委宣传部贯彻落实习近平总书记近期重要指示批示精神实施方案》，结合党的二十大精神、习近平总书记来川视察重要指示精神等，通过部务会会前学、中心组集中学、“三会一课”常态学以及利用“学习强国”“人民日报”等媒体平台自主学等多种途径，引导全体党员干部研读原著、深学原文、领悟原理，进一步深化对党的二十大精神的理解与把握。二是创新学习方式。为应对疫情影响，采取线上线下融合的方式，开展主题党日活动6次、举办“学习贯彻党的二十大精神”专题读书班1期、组织理论知识测试2次，保障全体党员学习不中断、思想不放松、力量不削弱。</w:t>
      </w:r>
    </w:p>
    <w:p w14:paraId="06E70DC1">
      <w:pPr>
        <w:rPr>
          <w:rFonts w:hint="eastAsia"/>
        </w:rPr>
      </w:pPr>
    </w:p>
    <w:p w14:paraId="3852FD28">
      <w:pPr>
        <w:rPr>
          <w:rFonts w:hint="eastAsia"/>
        </w:rPr>
      </w:pPr>
      <w:r>
        <w:rPr>
          <w:rFonts w:hint="eastAsia"/>
        </w:rPr>
        <w:t>　　（二）强化舆论引导，壮大主流舆论</w:t>
      </w:r>
    </w:p>
    <w:p w14:paraId="07D7DD98">
      <w:pPr>
        <w:rPr>
          <w:rFonts w:hint="eastAsia"/>
        </w:rPr>
      </w:pPr>
      <w:r>
        <w:rPr>
          <w:rFonts w:hint="eastAsia"/>
        </w:rPr>
        <w:t>一是加大新闻宣传力度。秉持团结鼓劲、正面宣传为主的原则，围绕市委市政府中心工作，聚焦脱贫攻坚、疫情防控和经济发展等重点领域开展宣传报道。组织媒体开设“战疫进行时”“脱贫小故事”等专栏，刊发稿件400余篇（件）。积极弘扬社会主义核心价值观，开展“最美奋斗者”“身边好人”等评选活动，累计表彰10人。二是加强阵地管理。持续巩固和拓展主流舆论阵地，强化新媒体宣传与管理，全市各级各类新媒体平台粉丝量达82万人。充分发挥“学习强国”学习平台在全市党员干部中的影响力，注册量位居全省首位。完善舆情处置流程，实行舆情“一日一报”，确保研判处置及时准确。截至目前，发布辟谣信息20余条，妥善处理涉市网络舆情200余起。三是组织主题采访活动。组织媒体深入基层一线，围绕全市中心工作，特别是乡村全面振兴实践开展主题采访，以生动鲜活的报道展现全市经济社会发展成果，营造浓厚舆论氛围。四是规范互联网信息传播秩序。按照“谁上网、谁负责”的要求，健全网络工具管理制度，督促互联网企业履行主体责任。指导网站、微博、微信公众号等互联网媒体落实信息发布审核主体责任和责任人责任，完善公众账号管理制度，推动互联网行业“实名”管理。建立网络舆情应急处置机制，协调组建全市网络安全应急专家队伍和技术支撑团队。</w:t>
      </w:r>
    </w:p>
    <w:p w14:paraId="0737C2E7">
      <w:pPr>
        <w:rPr>
          <w:rFonts w:hint="eastAsia"/>
        </w:rPr>
      </w:pPr>
    </w:p>
    <w:p w14:paraId="3DFF4CF2">
      <w:pPr>
        <w:rPr>
          <w:rFonts w:hint="eastAsia"/>
        </w:rPr>
      </w:pPr>
      <w:r>
        <w:rPr>
          <w:rFonts w:hint="eastAsia"/>
        </w:rPr>
        <w:t>　　（三）强化文化建设，丰富精神世界</w:t>
      </w:r>
    </w:p>
    <w:p w14:paraId="72CA97A5">
      <w:pPr>
        <w:rPr>
          <w:rFonts w:hint="eastAsia"/>
        </w:rPr>
      </w:pPr>
      <w:r>
        <w:rPr>
          <w:rFonts w:hint="eastAsia"/>
        </w:rPr>
        <w:t>一是开展系列文化活动。大力实施文艺精品战略，推出纪录片《又见三星堆》、舞剧《石榴花开》等一批文化底蕴深厚的精品力作。围绕建党103周年等重大主题成功举办6场大型公益音乐会，为市民奉献了精彩的文化盛宴。精心组织第31届全国助残日系列活动暨第五届残疾人文艺汇演、“我们的节日·端午”主题活动，为残疾人送去文化关怀和温暖爱心。二是加强优秀传统文化保护传承。深入挖掘X红色资源蕴含的历史人文精神和传统美德，启动红色文化资源保护传承工程和长征国家文化公园（X段）建设工作。积极推进非物质文化遗产申报保护工作，新增市级非遗项目9个。大力实施公共数字文化智能服务进乡村工程，打造15个新时代文明实践点，开展文化惠民活动300余场次。三是扶持本土文艺精品创作。首次组织评选并表扬市级优秀电影作品《红土》《孤雁凌空》，优化调整文艺基金资助项目类别和数量，资助127个项目。积极推荐申报4个省级重点项目，《映山红·永远跟党走》舞台艺术精品创作生产项目纳入省级补助资金支持范围。</w:t>
      </w:r>
    </w:p>
    <w:p w14:paraId="065E9716">
      <w:pPr>
        <w:rPr>
          <w:rFonts w:hint="eastAsia"/>
        </w:rPr>
      </w:pPr>
    </w:p>
    <w:p w14:paraId="42D0829D">
      <w:pPr>
        <w:rPr>
          <w:rFonts w:hint="eastAsia"/>
        </w:rPr>
      </w:pPr>
      <w:r>
        <w:rPr>
          <w:rFonts w:hint="eastAsia"/>
        </w:rPr>
        <w:t>　　（四）强化社会管控，维护和谐稳定</w:t>
      </w:r>
    </w:p>
    <w:p w14:paraId="3E6B9601">
      <w:pPr>
        <w:rPr>
          <w:rFonts w:hint="eastAsia"/>
        </w:rPr>
      </w:pPr>
      <w:r>
        <w:rPr>
          <w:rFonts w:hint="eastAsia"/>
        </w:rPr>
        <w:t>一是建立工作机制。完善意识形态工作联席会议制度和部门安全风险防控机制，定期召开意识形态领域形势分析研判会议2次，研究有效应对措施。在特殊节点提要求、关键岗位抓落实、重要人员守底线，紧盯节假日等重要时间节点开展暗访调查20余次，发现并整改问题10个。二是提升基层综治中心建设水平。加强基层综治中心规范化建设，全面推行“中心＋网格化＋信息化”的社会治理模式。目前，共划分基层网格3416个，配备专兼职网格员77万人，累计排查化解矛盾纠纷6314余起。积极开展人民调解示范单位创建工作，全市有全国模范人民调解委员会1个、省模范人民调解委员会16个、省市级和谐平安示范社区（村）23个。三是开展集中宣传活动。充分利用广播、电视、报纸等主流媒体及“学习强国”“人民日报”“XX日报”等新媒体平台开展普法宣传活动30余场次，覆盖干部群众10万余人。在全市范围内开展法治文艺巡演、法治作品征集等活动10余场次，营造浓厚法治宣传氛围。</w:t>
      </w:r>
    </w:p>
    <w:p w14:paraId="51D118B7">
      <w:pPr>
        <w:rPr>
          <w:rFonts w:hint="eastAsia"/>
        </w:rPr>
      </w:pPr>
    </w:p>
    <w:p w14:paraId="59E0BED4">
      <w:pPr>
        <w:rPr>
          <w:rFonts w:hint="eastAsia"/>
        </w:rPr>
      </w:pPr>
      <w:r>
        <w:rPr>
          <w:rFonts w:hint="eastAsia"/>
        </w:rPr>
        <w:t>　　二、存在的问题</w:t>
      </w:r>
    </w:p>
    <w:p w14:paraId="595A8986">
      <w:pPr>
        <w:rPr>
          <w:rFonts w:hint="eastAsia"/>
        </w:rPr>
      </w:pPr>
      <w:r>
        <w:rPr>
          <w:rFonts w:hint="eastAsia"/>
        </w:rPr>
        <w:t>　　（一）对意识形态极端重要性认识不均衡</w:t>
      </w:r>
    </w:p>
    <w:p w14:paraId="7304CF57">
      <w:pPr>
        <w:rPr>
          <w:rFonts w:hint="eastAsia"/>
        </w:rPr>
      </w:pPr>
      <w:r>
        <w:rPr>
          <w:rFonts w:hint="eastAsia"/>
        </w:rPr>
        <w:t>部分人员对意识形态工作的极端重要性认识不足、理解不深，存在“重业务轻意识形态工作”的倾向。部分x未将意识形态工作纳入党建工作责任制考核，尚未形成协同推进的良好局面。</w:t>
      </w:r>
    </w:p>
    <w:p w14:paraId="56F7DBA4">
      <w:pPr>
        <w:rPr>
          <w:rFonts w:hint="eastAsia"/>
        </w:rPr>
      </w:pPr>
    </w:p>
    <w:p w14:paraId="347FAF49">
      <w:pPr>
        <w:rPr>
          <w:rFonts w:hint="eastAsia"/>
        </w:rPr>
      </w:pPr>
      <w:r>
        <w:rPr>
          <w:rFonts w:hint="eastAsia"/>
        </w:rPr>
        <w:t>　　（二）部分干部责任意识有待提高</w:t>
      </w:r>
    </w:p>
    <w:p w14:paraId="709D579C">
      <w:pPr>
        <w:rPr>
          <w:rFonts w:hint="eastAsia"/>
        </w:rPr>
      </w:pPr>
      <w:r>
        <w:rPr>
          <w:rFonts w:hint="eastAsia"/>
        </w:rPr>
        <w:t>少数x政治敏锐性和鉴别力不足，面对复杂形势缺乏应有的政治警觉。个别x政治素养和政策水平有限，存在误读炒作现象；部分新入职同志缺乏责任担当意识，对意识形态工作重要性认识不足；乡镇、街道工作人员多为兼职且流动性大，难以深入开展工作。</w:t>
      </w:r>
    </w:p>
    <w:p w14:paraId="1C648B7C">
      <w:pPr>
        <w:rPr>
          <w:rFonts w:hint="eastAsia"/>
        </w:rPr>
      </w:pPr>
    </w:p>
    <w:p w14:paraId="3A0C5763">
      <w:pPr>
        <w:rPr>
          <w:rFonts w:hint="eastAsia"/>
        </w:rPr>
      </w:pPr>
      <w:r>
        <w:rPr>
          <w:rFonts w:hint="eastAsia"/>
        </w:rPr>
        <w:t>　　（三）改革创新不足</w:t>
      </w:r>
    </w:p>
    <w:p w14:paraId="03AE52B9">
      <w:pPr>
        <w:rPr>
          <w:rFonts w:hint="eastAsia"/>
        </w:rPr>
      </w:pPr>
      <w:r>
        <w:rPr>
          <w:rFonts w:hint="eastAsia"/>
        </w:rPr>
        <w:t>面对新时代群众精神文化需求的增长，宣传思想工作创新不够。融媒体发展不均衡，传媒格局需进一步调整；优秀传统文化传承力度不足、创新成果少；文艺作品质量和形式有待提升；历史文化资源挖掘不够深入。这些问题需高度重视并加以解决。</w:t>
      </w:r>
    </w:p>
    <w:p w14:paraId="74C1AF38">
      <w:pPr>
        <w:rPr>
          <w:rFonts w:hint="eastAsia"/>
        </w:rPr>
      </w:pPr>
    </w:p>
    <w:p w14:paraId="7E92CB71">
      <w:pPr>
        <w:rPr>
          <w:rFonts w:hint="eastAsia"/>
        </w:rPr>
      </w:pPr>
      <w:r>
        <w:rPr>
          <w:rFonts w:hint="eastAsia"/>
        </w:rPr>
        <w:t>　　三、下步工作打算</w:t>
      </w:r>
    </w:p>
    <w:p w14:paraId="68572244">
      <w:pPr>
        <w:rPr>
          <w:rFonts w:hint="eastAsia"/>
        </w:rPr>
      </w:pPr>
      <w:r>
        <w:rPr>
          <w:rFonts w:hint="eastAsia"/>
        </w:rPr>
        <w:t>　　（一）持续深化理论武装，坚定政治信仰</w:t>
      </w:r>
    </w:p>
    <w:p w14:paraId="25078040">
      <w:pPr>
        <w:rPr>
          <w:rFonts w:hint="eastAsia"/>
        </w:rPr>
      </w:pPr>
      <w:r>
        <w:rPr>
          <w:rFonts w:hint="eastAsia"/>
        </w:rPr>
        <w:t>深入学习贯彻党的二十届三中全会精神，通过多种形式强化党的二十大精神学习。将《中国共产党宣传工作条例》等纳入年度培训计划，组织党员干部参加相关培训。利用线上平台培训新闻通讯员、网络评论员，并在基层开展调研采访。把学习贯彻党的二十大精神融入宣传引导和理论宣讲。深入挖掘x红色资源的历史文化价值和传统美德，利用革命文物、文献资料传承红色基因，开展党纪学习教育和实践活动。组织参观爱国主义教育基地，持续开展“四下乡”文化惠民活动，并通过文艺志愿者团体在基层开展文艺演出。</w:t>
      </w:r>
    </w:p>
    <w:p w14:paraId="5D41E6ED">
      <w:pPr>
        <w:rPr>
          <w:rFonts w:hint="eastAsia"/>
        </w:rPr>
      </w:pPr>
    </w:p>
    <w:p w14:paraId="381FCAFD">
      <w:pPr>
        <w:rPr>
          <w:rFonts w:hint="eastAsia"/>
        </w:rPr>
      </w:pPr>
      <w:r>
        <w:rPr>
          <w:rFonts w:hint="eastAsia"/>
        </w:rPr>
        <w:t>　　（二）持续加强正面宣传，营造良好氛围</w:t>
      </w:r>
    </w:p>
    <w:p w14:paraId="726AA701">
      <w:pPr>
        <w:rPr>
          <w:rFonts w:hint="eastAsia"/>
        </w:rPr>
      </w:pPr>
      <w:r>
        <w:rPr>
          <w:rFonts w:hint="eastAsia"/>
        </w:rPr>
        <w:t>提升新闻舆论的传播力、引导力、影响力和公信力，重点宣传市委市政府工作，弘扬社会主义核心价值观，以人民为中心挖掘普通人故事，利用新媒体创新宣传方式，提高媒体融合发展水平和宣传队伍素质。完善舆情处置流程，建立应急小组明确职责，确保舆情应对迅速有效，加强网络监测和风险研判，提高信息核查和发布能力，构建网上网下传播平台。加强网络舆论监管，严格审查教材课程，畅通举报渠道，依法查处谣言，构建网络发言人制度，打击网络犯罪，提升互联网治理水平。做好重大主题宣传，关注乡村振兴、脱贫攻坚等，传递正能量，弘扬时代主旋律，关心民生和困难群体，传递希望和力量。</w:t>
      </w:r>
    </w:p>
    <w:p w14:paraId="670C178C">
      <w:pPr>
        <w:rPr>
          <w:rFonts w:hint="eastAsia"/>
        </w:rPr>
      </w:pPr>
    </w:p>
    <w:p w14:paraId="4B5C2B0B">
      <w:pPr>
        <w:rPr>
          <w:rFonts w:hint="eastAsia"/>
        </w:rPr>
      </w:pPr>
      <w:r>
        <w:rPr>
          <w:rFonts w:hint="eastAsia"/>
        </w:rPr>
        <w:t>　　（三）持续推进社会主义核心价值观建设，提升文明素养</w:t>
      </w:r>
    </w:p>
    <w:p w14:paraId="072073FB">
      <w:pPr>
        <w:rPr>
          <w:rFonts w:hint="eastAsia"/>
        </w:rPr>
      </w:pPr>
      <w:r>
        <w:rPr>
          <w:rFonts w:hint="eastAsia"/>
        </w:rPr>
        <w:t>一是利用新时代文明实践中心，促进文明实践所（站）、志愿服务队与公共服务机构融合建设；二是利用红色资源弘扬革命精神，加强理想信念教育；三是整合资源发挥“五老”优势，加强网吧监督、整治校园周边环境，遏制未成年人违规行为；四是实施公民道德建设工程，加强爱国主义教育，弘扬中华优秀传统文化；五是加强青少年思想道德建设，整治有害信息，倡导健康文明生活方式。</w:t>
      </w:r>
    </w:p>
    <w:p w14:paraId="38573F5F">
      <w:pPr>
        <w:rPr>
          <w:rFonts w:hint="eastAsia"/>
        </w:rPr>
      </w:pPr>
    </w:p>
    <w:p w14:paraId="055554AA">
      <w:pPr>
        <w:rPr>
          <w:rFonts w:hint="eastAsia"/>
        </w:rPr>
      </w:pPr>
      <w:r>
        <w:rPr>
          <w:rFonts w:hint="eastAsia"/>
        </w:rPr>
        <w:t>　　（四）持续筑牢意识形态安全风险防线</w:t>
      </w:r>
    </w:p>
    <w:p w14:paraId="17A29D04">
      <w:pPr>
        <w:rPr>
          <w:rFonts w:hint="eastAsia"/>
        </w:rPr>
      </w:pPr>
      <w:r>
        <w:rPr>
          <w:rFonts w:hint="eastAsia"/>
        </w:rPr>
        <w:t>严格落实意识形态工作责任制，完善各级党委（党组）意识形态工作领导体系，明确责任分工，细化并执行具体措施，加强监督检查。优化舆情分析室工作机制，定期开展分析研判会议，做到早发现、早处理问题，及时回应公众关切、引导舆论。加强社会组织管理和服务，强化属地管理责任，推动其依法依规开展活动。重视民族宗教领域潜在风险，采取疏导和防范措施，化解宗教极端思想渗透风险，维护社会和谐稳定。</w:t>
      </w:r>
    </w:p>
    <w:p w14:paraId="1E94F86E">
      <w:pPr>
        <w:rPr>
          <w:rFonts w:hint="eastAsia"/>
        </w:rPr>
      </w:pPr>
    </w:p>
    <w:p w14:paraId="765C81AE">
      <w:pPr>
        <w:rPr>
          <w:rFonts w:hint="eastAsia"/>
        </w:rPr>
      </w:pPr>
      <w:r>
        <w:rPr>
          <w:rFonts w:hint="eastAsia"/>
        </w:rPr>
        <w:t>局党组2024年意识形态工作总结</w:t>
      </w:r>
    </w:p>
    <w:p w14:paraId="326B7D31">
      <w:pPr>
        <w:rPr>
          <w:rFonts w:hint="eastAsia"/>
        </w:rPr>
      </w:pPr>
      <w:r>
        <w:rPr>
          <w:rFonts w:hint="eastAsia"/>
        </w:rPr>
        <w:t>在2024年，X（单位）在上级党委和政府的坚强领导下，深入贯彻执行中央及省、市关于意识形态工作的各项决策部署和重要指示精神，全面学习和贯彻党的二十大精神以及党的二十届三中全会精神，始终坚守正确的政治方向，切实提升责任意识和阵地意识。围绕核心工作任务，明确工作定位，充分发挥思想引领、舆论支持和精神激励的关键作用，稳步推进意识形态领域的各项工作。现将2024年意识形态工作情况汇报如下：</w:t>
      </w:r>
    </w:p>
    <w:p w14:paraId="3C881E26">
      <w:pPr>
        <w:rPr>
          <w:rFonts w:hint="eastAsia"/>
        </w:rPr>
      </w:pPr>
    </w:p>
    <w:p w14:paraId="0D73B0EF">
      <w:pPr>
        <w:rPr>
          <w:rFonts w:hint="eastAsia"/>
        </w:rPr>
      </w:pPr>
      <w:r>
        <w:rPr>
          <w:rFonts w:hint="eastAsia"/>
        </w:rPr>
        <w:t>　　一、工作推进概况</w:t>
      </w:r>
    </w:p>
    <w:p w14:paraId="0C0B9B52">
      <w:pPr>
        <w:rPr>
          <w:rFonts w:hint="eastAsia"/>
        </w:rPr>
      </w:pPr>
      <w:r>
        <w:rPr>
          <w:rFonts w:hint="eastAsia"/>
        </w:rPr>
        <w:t>　　（一）夯实理论学习之基，铸牢思想防线，掌稳“前行舵”</w:t>
      </w:r>
    </w:p>
    <w:p w14:paraId="46CD29F1">
      <w:pPr>
        <w:rPr>
          <w:rFonts w:hint="eastAsia"/>
        </w:rPr>
      </w:pPr>
      <w:r>
        <w:rPr>
          <w:rFonts w:hint="eastAsia"/>
        </w:rPr>
        <w:t>致力于深化和拓展理论学习的深度与广度，巩固思想防线，确保行动的正确导向。</w:t>
      </w:r>
    </w:p>
    <w:p w14:paraId="4FADB492">
      <w:pPr>
        <w:rPr>
          <w:rFonts w:hint="eastAsia"/>
        </w:rPr>
      </w:pPr>
    </w:p>
    <w:p w14:paraId="54DD8386">
      <w:pPr>
        <w:rPr>
          <w:rFonts w:hint="eastAsia"/>
        </w:rPr>
      </w:pPr>
      <w:r>
        <w:rPr>
          <w:rFonts w:hint="eastAsia"/>
        </w:rPr>
        <w:t>一方面，借助党委理论学习中心组的引领作用，确保政治理论学习的有序进行。依据《2024年党委理论学习中心组计划》的制定与执行，全年共组织了15次集中学习，内容包括重要讲话、党的X大精神以及二十届三中全会精神，并及时跟进学习中央、省市的重要文件和会议精神。中心组的学习不仅是理论学习的核心阵地，更是引领思想、凝聚共识的重要平台。此外，通过青年干部座谈会、学习强国平台宣讲、专题讲座等多种形式，推动创新理论深入人心，力求每位党员、干部将理论内化于心，外化于行，形成学思践悟的良好局面。</w:t>
      </w:r>
    </w:p>
    <w:p w14:paraId="784CF032">
      <w:pPr>
        <w:rPr>
          <w:rFonts w:hint="eastAsia"/>
        </w:rPr>
      </w:pPr>
    </w:p>
    <w:p w14:paraId="0C268581">
      <w:pPr>
        <w:rPr>
          <w:rFonts w:hint="eastAsia"/>
        </w:rPr>
      </w:pPr>
      <w:r>
        <w:rPr>
          <w:rFonts w:hint="eastAsia"/>
        </w:rPr>
        <w:t>另一方面，理论宣讲活动深入基层，确保党的创新理论传播到位。成立了以青年、银发及巾帼志愿者为主体的多支理论宣讲队伍，积极开展形式多样的基层宣讲活动，全年共计开展理论宣讲180余次。这些宣讲活动既丰富了基层群众的理论知识，也增强了他们对党和国家发展的信心，真正做到了理论宣讲“入脑入心”，为党的事业发展奠定了坚实的思想基础。</w:t>
      </w:r>
    </w:p>
    <w:p w14:paraId="6D68D9C9">
      <w:pPr>
        <w:rPr>
          <w:rFonts w:hint="eastAsia"/>
        </w:rPr>
      </w:pPr>
    </w:p>
    <w:p w14:paraId="3CB7C93B">
      <w:pPr>
        <w:rPr>
          <w:rFonts w:hint="eastAsia"/>
        </w:rPr>
      </w:pPr>
      <w:r>
        <w:rPr>
          <w:rFonts w:hint="eastAsia"/>
        </w:rPr>
        <w:t>　　（二）完善舆论引导体系，筑牢网络安全屏障，构建“防火长城”</w:t>
      </w:r>
    </w:p>
    <w:p w14:paraId="7E8576F8">
      <w:pPr>
        <w:rPr>
          <w:rFonts w:hint="eastAsia"/>
        </w:rPr>
      </w:pPr>
      <w:r>
        <w:rPr>
          <w:rFonts w:hint="eastAsia"/>
        </w:rPr>
        <w:t>在当前复杂多变的舆论场域中，网络意识形态安全问题已成为我们工作的核心要务。我们致力于完善舆论引导机制，确保在错综复杂的舆论环境中牢牢把握主动权。为此，我们制定了《意识形态领域风险防范化解工作预案》，定期组织召开分析研判会议，对全年工作进行总结，并对当前舆论风险进行评估，确保对潜在危机有充分的预见性和应对措施。同时，我们成立了风险防控领导小组和网评队伍，依托这一体系，通过线上线下舆情监测和及时报告、研判、处置，确保潜在风险被及时消除在萌芽状态，构筑了坚固的意识形态安全防线。另一方面，我们进一步加强了对外宣传工作，围绕中心工作，积极传播正面信息，提升社会影响力。通过与各级媒体的紧密合作，全年在中央、省市各级媒体上稿212篇（条），有效提升了单位的知名度和社会美誉度。每一篇上稿不仅是对工作的总结和展示，更是向外界传递积极向上的正能量，彰显出意识形态工作的实际成效。</w:t>
      </w:r>
    </w:p>
    <w:p w14:paraId="178D41E2">
      <w:pPr>
        <w:rPr>
          <w:rFonts w:hint="eastAsia"/>
        </w:rPr>
      </w:pPr>
    </w:p>
    <w:p w14:paraId="63DE0AA6">
      <w:pPr>
        <w:rPr>
          <w:rFonts w:hint="eastAsia"/>
        </w:rPr>
      </w:pPr>
      <w:r>
        <w:rPr>
          <w:rFonts w:hint="eastAsia"/>
        </w:rPr>
        <w:t>　　（三）建强宣传阵地平台，推动思想宣传深入，筑牢“思想高地”</w:t>
      </w:r>
    </w:p>
    <w:p w14:paraId="1E0F8924">
      <w:pPr>
        <w:rPr>
          <w:rFonts w:hint="eastAsia"/>
        </w:rPr>
      </w:pPr>
      <w:r>
        <w:rPr>
          <w:rFonts w:hint="eastAsia"/>
        </w:rPr>
        <w:t>阵地建设乃意识形态工作的根本，通过持续加强阵地宣传平台的建设，确保思想宣传阵地的强大生命力和深远影响力。首先，我们注重意识形态宣传阵地的硬件和软件建设。通过组建文明实践队伍及志愿服务队伍，根据地方需求和文化特色，围绕理论宣讲、志愿服务等活动，2024年共开展了200余次新时代文明实践活动。这些活动包括理论宣讲、专家义诊、送戏下乡等多样化活动，不仅丰富了基层群众的精神文化生活，也巩固了党在群众中的思想根基，形成了凝心聚力的意识形态阵地。此外，通过开展先进典型评选活动，弘扬社会主义核心价值观，党员干部在此过程中率先垂范，带动了更多群众自觉践行核心价值观。先进典型的宣传既是对群众思想的引领，也是对社会公德、职业道德的实践和推动，形成了意识形态领域传播力、公信力的有效提升。</w:t>
      </w:r>
    </w:p>
    <w:p w14:paraId="7FF296D7">
      <w:pPr>
        <w:rPr>
          <w:rFonts w:hint="eastAsia"/>
        </w:rPr>
      </w:pPr>
    </w:p>
    <w:p w14:paraId="535D4A98">
      <w:pPr>
        <w:rPr>
          <w:rFonts w:hint="eastAsia"/>
        </w:rPr>
      </w:pPr>
      <w:r>
        <w:rPr>
          <w:rFonts w:hint="eastAsia"/>
        </w:rPr>
        <w:t>（1） 压实责任体系建设，强化安全保障，守护“责任高地”</w:t>
      </w:r>
    </w:p>
    <w:p w14:paraId="040EC2CA">
      <w:pPr>
        <w:rPr>
          <w:rFonts w:hint="eastAsia"/>
        </w:rPr>
      </w:pPr>
      <w:r>
        <w:rPr>
          <w:rFonts w:hint="eastAsia"/>
        </w:rPr>
        <w:t>　　意识形态工作乃党和国家事业之根本，关乎国家之长治久安与民族之未来命运。基于此，我局将意识形态工作视为至关重要的任务，并持续加强和完善意识形态工作的责任体系。首先，我局通过优化考核机制，确保意识形态工作责任的全面落实。《意识形态工作责任制考核办法》的出台，要求将意识形态工作与党建工作同步规划、同步实施、同步评估，从而确保责任主体的明确性，各级干部肩负起守土有责、守土尽责的神圣使命。考核机制的持续优化，不仅增强了各级干部的责任感，也保障了意识形态工作在全局范围内的有效推进。其次，我局明确了意识形态工作的责任清单，确立党组书记为首要责任人，领导班子成员承担“一岗双责”的职责，确保意识形态工作落到实处、取得实效。通过定期的检查和指导，压实了各级责任，保障了意识形态安全的全方位维护，推动意识形态工作迈上新的高度。</w:t>
      </w:r>
    </w:p>
    <w:p w14:paraId="65A9F674">
      <w:pPr>
        <w:rPr>
          <w:rFonts w:hint="eastAsia"/>
        </w:rPr>
      </w:pPr>
    </w:p>
    <w:p w14:paraId="7DAECC65">
      <w:pPr>
        <w:rPr>
          <w:rFonts w:hint="eastAsia"/>
        </w:rPr>
      </w:pPr>
      <w:r>
        <w:rPr>
          <w:rFonts w:hint="eastAsia"/>
        </w:rPr>
        <w:t>　　二、问题与不足</w:t>
      </w:r>
    </w:p>
    <w:p w14:paraId="009E0E30">
      <w:pPr>
        <w:rPr>
          <w:rFonts w:hint="eastAsia"/>
        </w:rPr>
      </w:pPr>
      <w:r>
        <w:rPr>
          <w:rFonts w:hint="eastAsia"/>
        </w:rPr>
        <w:t>　　在当前意识形态领域取得显著成效的同时，我们仍需正视存在的若干问题：</w:t>
      </w:r>
    </w:p>
    <w:p w14:paraId="0F059DE5">
      <w:pPr>
        <w:rPr>
          <w:rFonts w:hint="eastAsia"/>
        </w:rPr>
      </w:pPr>
    </w:p>
    <w:p w14:paraId="15745AB0">
      <w:pPr>
        <w:rPr>
          <w:rFonts w:hint="eastAsia"/>
        </w:rPr>
      </w:pPr>
      <w:r>
        <w:rPr>
          <w:rFonts w:hint="eastAsia"/>
        </w:rPr>
        <w:t>　　首先，文化宣传领域的人才队伍建设尚需加强，专业素养亟待提升。特别是在互联网迅猛发展的当下，新兴媒体如抖音等的应用与管理尚需深入探索，宣传工作的创新力和实效性亟需进一步强化。</w:t>
      </w:r>
    </w:p>
    <w:p w14:paraId="6E983ABA">
      <w:pPr>
        <w:rPr>
          <w:rFonts w:hint="eastAsia"/>
        </w:rPr>
      </w:pPr>
    </w:p>
    <w:p w14:paraId="30EBD1C1">
      <w:pPr>
        <w:rPr>
          <w:rFonts w:hint="eastAsia"/>
        </w:rPr>
      </w:pPr>
      <w:r>
        <w:rPr>
          <w:rFonts w:hint="eastAsia"/>
        </w:rPr>
        <w:t>　　其次，网络舆情的监测与引导能力亟待提升，目前缺乏系统化和长效机制。随着社交媒体的普及，社会矛盾易通过线上平台宣泄，若缺乏有效管理和引导，易演变为负面舆情，给意识形态工作带来挑战。我们还需在如何精准把握舆论引导的关键点，提升舆情应对的时效性和准确性上持续改进。</w:t>
      </w:r>
    </w:p>
    <w:p w14:paraId="4F02B1BB">
      <w:pPr>
        <w:rPr>
          <w:rFonts w:hint="eastAsia"/>
        </w:rPr>
      </w:pPr>
    </w:p>
    <w:p w14:paraId="259F0EE7">
      <w:pPr>
        <w:rPr>
          <w:rFonts w:hint="eastAsia"/>
        </w:rPr>
      </w:pPr>
      <w:r>
        <w:rPr>
          <w:rFonts w:hint="eastAsia"/>
        </w:rPr>
        <w:t>　　再次，各党支部在意识形态理论教育及业务培训方面开展不均衡，针对性有待加强。由于各支部工作基础和具体情况存在差异，统一开展的意识形态理论培训效果不一，难以实现全面覆盖和有效提升。因此，未来工作中，我们需更好地结合实际，设计更加切实可行的培训和教育方案。</w:t>
      </w:r>
    </w:p>
    <w:p w14:paraId="4FC295E1">
      <w:pPr>
        <w:rPr>
          <w:rFonts w:hint="eastAsia"/>
        </w:rPr>
      </w:pPr>
    </w:p>
    <w:p w14:paraId="66B0D9BA">
      <w:pPr>
        <w:rPr>
          <w:rFonts w:hint="eastAsia"/>
        </w:rPr>
      </w:pPr>
      <w:r>
        <w:rPr>
          <w:rFonts w:hint="eastAsia"/>
        </w:rPr>
        <w:t>　　最后，党的二十届三中全会精神的学习和贯彻在深度与广度上尚有不足。部分干部和党员对会议精神的理解和掌握需进一步深化，理论学习与实际工作结合不够紧密，理论指导实践的效果有待提高。未来，我们需进一步提升对党的重大精神的学习效果，确保理论与实践的深度融合，这是我们努力的方向。</w:t>
      </w:r>
    </w:p>
    <w:p w14:paraId="13E75D9F">
      <w:pPr>
        <w:rPr>
          <w:rFonts w:hint="eastAsia"/>
        </w:rPr>
      </w:pPr>
    </w:p>
    <w:p w14:paraId="463E9CF9">
      <w:pPr>
        <w:rPr>
          <w:rFonts w:hint="eastAsia"/>
        </w:rPr>
      </w:pPr>
      <w:r>
        <w:rPr>
          <w:rFonts w:hint="eastAsia"/>
        </w:rPr>
        <w:t>　　三、下一步工作计划</w:t>
      </w:r>
    </w:p>
    <w:p w14:paraId="5B1A4857">
      <w:pPr>
        <w:rPr>
          <w:rFonts w:hint="eastAsia"/>
        </w:rPr>
      </w:pPr>
      <w:r>
        <w:rPr>
          <w:rFonts w:hint="eastAsia"/>
        </w:rPr>
        <w:t>　　展望未来，X局将在现有工作基础上，进一步深化意识形态工作的责任担当，推动理论武装、舆论引导等关键任务迈上新的高度。我们将以更加坚定的思想引领和更加强有力的舆论支持，为高质量发展提供坚强保障。</w:t>
      </w:r>
    </w:p>
    <w:p w14:paraId="56E15527">
      <w:pPr>
        <w:rPr>
          <w:rFonts w:hint="eastAsia"/>
        </w:rPr>
      </w:pPr>
    </w:p>
    <w:p w14:paraId="1D1E104A">
      <w:pPr>
        <w:rPr>
          <w:rFonts w:hint="eastAsia"/>
        </w:rPr>
      </w:pPr>
      <w:r>
        <w:rPr>
          <w:rFonts w:hint="eastAsia"/>
        </w:rPr>
        <w:t>　　（一）提升政治站位，强化思想意识</w:t>
      </w:r>
    </w:p>
    <w:p w14:paraId="5F6FF9C9">
      <w:pPr>
        <w:rPr>
          <w:rFonts w:hint="eastAsia"/>
        </w:rPr>
      </w:pPr>
      <w:r>
        <w:rPr>
          <w:rFonts w:hint="eastAsia"/>
        </w:rPr>
        <w:t>　　在新时代的征程中，X局将不断提升政治敏锐性和鉴别力，严格执行意识形态工作责任制，确保“五个纳入”要求得到全面贯彻和落实。我们将构建起以党组为核心的统一领导体系，党政协同推进，各部门分工明确、各负其责，形成强大工作合力，确保各项任务落到实处。在理论学习方面，我们将继续以中心组学习为龙头，重点加强对党员干部特别是领导干部的教育，深入学习领会重要讲话精神和党的二十届三中全会精神。通过创新学习方式，丰富学习内容，我们将扩大理论学习的覆盖面，增强学习的针对性，确保党的创新理论能够深入指导实践工作。同时，我们将推动理论学习活动的系统化、常态化，引导全体党员干部将理论知识内化于心、外化于行，以理论武装头脑，以实践检验成效。</w:t>
      </w:r>
    </w:p>
    <w:p w14:paraId="4E4D3081">
      <w:pPr>
        <w:rPr>
          <w:rFonts w:hint="eastAsia"/>
        </w:rPr>
      </w:pPr>
    </w:p>
    <w:p w14:paraId="78B9FAC8">
      <w:pPr>
        <w:rPr>
          <w:rFonts w:hint="eastAsia"/>
        </w:rPr>
      </w:pPr>
      <w:r>
        <w:rPr>
          <w:rFonts w:hint="eastAsia"/>
        </w:rPr>
        <w:t>　　（二）加强阵地建设，扩大主流舆论的传播力</w:t>
      </w:r>
    </w:p>
    <w:p w14:paraId="749C6020">
      <w:pPr>
        <w:rPr>
          <w:rFonts w:hint="eastAsia"/>
        </w:rPr>
      </w:pPr>
      <w:r>
        <w:rPr>
          <w:rFonts w:hint="eastAsia"/>
        </w:rPr>
        <w:t>　　在新媒体迅猛发展的时代背景下，X局将积极发挥新兴媒体的积极作用，进一步加强对“学习强国”等学习型平台的推广力度，确保全体干部职工的积极参与和有效利用。同时，结合文明实践队伍和志愿服务队伍，持续开展各类文化娱乐和精神文明建设活动，推动宣传阵地功能的多元化，扩大主流舆论的影响力。至2024年，将以丰富多彩的群众活动为依托，使文化、科技、思想的传播更加深入基层，提升意识形态工作的整体效能，为精神文明建设打下坚实基础。</w:t>
      </w:r>
    </w:p>
    <w:p w14:paraId="7770FBFC">
      <w:pPr>
        <w:rPr>
          <w:rFonts w:hint="eastAsia"/>
        </w:rPr>
      </w:pPr>
    </w:p>
    <w:p w14:paraId="13E24896">
      <w:pPr>
        <w:rPr>
          <w:rFonts w:hint="eastAsia"/>
        </w:rPr>
      </w:pPr>
      <w:r>
        <w:rPr>
          <w:rFonts w:hint="eastAsia"/>
        </w:rPr>
        <w:t>　　（三）凝聚多方力量，营造积极的舆论氛围</w:t>
      </w:r>
    </w:p>
    <w:p w14:paraId="05DED787">
      <w:pPr>
        <w:rPr>
          <w:rFonts w:hint="eastAsia"/>
        </w:rPr>
      </w:pPr>
      <w:r>
        <w:rPr>
          <w:rFonts w:hint="eastAsia"/>
        </w:rPr>
        <w:t>　　为深入贯彻落实宣传思想工作，X局将切实加强对宣传思想工作人员的系统培训，全面提升其综合素养。通过定期开展学习培训活动，有效增强宣传干部在学习、服务、协调、管理和创新等方面的能力。重点打造一支政治立场坚定、专业技能精湛、纪律严明、作风务实的宣传队伍，以更好地适应日益复杂的网络舆论环境，提高舆论引导能力。宣传思想队伍素质的整体提升，将直接推动与经济社会发展大局紧密相关的宣传活动，有效增强舆论导向的精准度和影响力，确保党的政策宣传精准到位，执行有力。</w:t>
      </w:r>
    </w:p>
    <w:p w14:paraId="41FC95D4">
      <w:pPr>
        <w:rPr>
          <w:rFonts w:hint="eastAsia"/>
        </w:rPr>
      </w:pPr>
    </w:p>
    <w:p w14:paraId="253A9032">
      <w:pPr>
        <w:rPr>
          <w:rFonts w:hint="eastAsia"/>
        </w:rPr>
      </w:pPr>
      <w:r>
        <w:rPr>
          <w:rFonts w:hint="eastAsia"/>
        </w:rPr>
        <w:t>　　（四）深化党的二十届三中全会精神的学习，推动创新发展</w:t>
      </w:r>
    </w:p>
    <w:p w14:paraId="60A9C92E">
      <w:pPr>
        <w:rPr>
          <w:rFonts w:hint="eastAsia"/>
        </w:rPr>
      </w:pPr>
      <w:r>
        <w:rPr>
          <w:rFonts w:hint="eastAsia"/>
        </w:rPr>
        <w:t>　　在未来的工作征程中，X局将坚定不移地深入学习和贯彻党的二十届三中全会精神，紧密结合本职工作实际，推动各项事业稳步向前发展。通过精心组织一系列专题学习和研讨活动，深刻领会全会精神的核心要义，确保全局干部职工对会议精神的深刻理解能够转化为实际行动。同时，将制定一系列切实可行的贯彻落实措施，研究并细化各部门的执行方案，明确各项工作任务和责任分工。此外，将加强宣传引导工作，营造积极向上的舆论氛围，确保党的政策和精神深入人心。为保证各项任务的落实和成效，X局将加强监督检查力度，确保每项任务和措施都得到严格执行。在创新工作方面，将鼓励基层积极探索，及时总结并推广先进经验做法，推动三中全会精神与X局工作实际深度融合，打造具有鲜明特色的工作品牌，实现理论与实践的双重突破。</w:t>
      </w:r>
    </w:p>
    <w:p w14:paraId="2A104B7E">
      <w:pPr>
        <w:rPr>
          <w:rFonts w:hint="eastAsia"/>
        </w:rPr>
      </w:pPr>
    </w:p>
    <w:p w14:paraId="3AD6D839">
      <w:pPr>
        <w:rPr>
          <w:rFonts w:hint="eastAsia"/>
        </w:rPr>
      </w:pPr>
      <w:r>
        <w:rPr>
          <w:rFonts w:hint="eastAsia"/>
        </w:rPr>
        <w:t>局党组2024年意识形态工作总结</w:t>
      </w:r>
    </w:p>
    <w:p w14:paraId="0B96BE10">
      <w:pPr>
        <w:rPr>
          <w:rFonts w:hint="eastAsia"/>
        </w:rPr>
      </w:pPr>
      <w:r>
        <w:rPr>
          <w:rFonts w:hint="eastAsia"/>
        </w:rPr>
        <w:t>　　今年以来，我局意识形态工作坚持将意识形态工作列入重要议事日程，牢牢把握意识形态工作的主导权，始终把意识形态工作作为服务中心大局、保障业务开展的基础性工作来抓好抓实，筑牢党员干部思想阵地，弘扬主旋律，引领服务能力进一步提升。</w:t>
      </w:r>
    </w:p>
    <w:p w14:paraId="50C3F74C">
      <w:pPr>
        <w:rPr>
          <w:rFonts w:hint="eastAsia"/>
        </w:rPr>
      </w:pPr>
    </w:p>
    <w:p w14:paraId="01619006">
      <w:pPr>
        <w:rPr>
          <w:rFonts w:hint="eastAsia"/>
        </w:rPr>
      </w:pPr>
      <w:r>
        <w:rPr>
          <w:rFonts w:hint="eastAsia"/>
        </w:rPr>
        <w:t>　　一、严格落实意识形态工作责任制，通过强化组织领导，进一步压实工作责任</w:t>
      </w:r>
    </w:p>
    <w:p w14:paraId="79307679">
      <w:pPr>
        <w:rPr>
          <w:rFonts w:hint="eastAsia"/>
        </w:rPr>
      </w:pPr>
    </w:p>
    <w:p w14:paraId="3FD84807">
      <w:pPr>
        <w:rPr>
          <w:rFonts w:hint="eastAsia"/>
        </w:rPr>
      </w:pPr>
      <w:r>
        <w:rPr>
          <w:rFonts w:hint="eastAsia"/>
        </w:rPr>
        <w:t>　　一是完善领导机制。坚持将意识形态工作纳入党的建设和政治建设工作重要内容，提上重要议事日程，与业务工作同部署、同落实、同检查、同考评。成立党组意识形态工作领导小组，明确党组主体责任和党组书记意识形态工作第一责任人责任，层层传导工作压力。主要领导对意识形态工作重要问题亲自过问，重要事项亲自布置，重大事件亲自处置。全年共召开X次党组会议专题研究意识形态工作，并结合工作实际提出具体贯彻落实意见。向上级党组织报告意识形态分析研判汇报X次。二是发挥领学作用。党组理论中心做好领学带头作用，坚持“第一议题”抓理论学习制度，坚持抓好关键少数，全年组织开展论学习中心组学习XX次，交流研讨XX次，其中，组织开展意识形态专题研讨X次，及时跟进学习二十届二中、三中全会精神和重要指示重要讲话精神。</w:t>
      </w:r>
    </w:p>
    <w:p w14:paraId="221718BD">
      <w:pPr>
        <w:rPr>
          <w:rFonts w:hint="eastAsia"/>
        </w:rPr>
      </w:pPr>
    </w:p>
    <w:p w14:paraId="2D8C27F9">
      <w:pPr>
        <w:rPr>
          <w:rFonts w:hint="eastAsia"/>
        </w:rPr>
      </w:pPr>
      <w:r>
        <w:rPr>
          <w:rFonts w:hint="eastAsia"/>
        </w:rPr>
        <w:t>　　二、不断增强干部整治素养，通过加强理论学习，进一步提升政治站位</w:t>
      </w:r>
    </w:p>
    <w:p w14:paraId="6DB14FBA">
      <w:pPr>
        <w:rPr>
          <w:rFonts w:hint="eastAsia"/>
        </w:rPr>
      </w:pPr>
    </w:p>
    <w:p w14:paraId="24C4B8CD">
      <w:pPr>
        <w:rPr>
          <w:rFonts w:hint="eastAsia"/>
        </w:rPr>
      </w:pPr>
      <w:r>
        <w:rPr>
          <w:rFonts w:hint="eastAsia"/>
        </w:rPr>
        <w:t>　　一是强化理论学习，把准正确政治方向。落实党纪学习教育安排，抓好党的创理论学习，努力提升理论水平和分析问题、解决问题的能力，提升政治判断力、政治领悟力和政治执行力，进一步深入调研，持续增强运用理论指导工作的自觉性和主动性，切实把党的创新理论落实到实际工作中。2024年以来，组织开展专题学习X场X人次；报送专题调研报告X篇，开展意识形态工作专题培训X次，各支部上党课X次，进一步增强了党员干部的道德素养和政治思想觉悟。二是以人民为中心，永葆人民血肉联系。带头践行以人民为中心的发展思想，充分发挥人民群众主观能动性，进一步转变观念、更新观念，勇于直面矛盾问题，攻坚克难，敢啃“硬骨头”，切实解决好服务群众“最后一公里”的问题，以自己的“辛苦指数”提升群众的“幸福指数”。三是发扬斗争精神，提升应对风险能力。增强忧患意识，保持战略定力，提高能力本领。进一步增强敢于斗争、善于斗争的勇气，迎难而上，争先创优，敢于担当，以求真务实的作风，把上级的决策部署到实处。紧盯重点领域，深入研究新情况、新问题，把握规律掌握情况，不断创造新工作模式，切实提高履职本领，积极主动完成各项任务。</w:t>
      </w:r>
    </w:p>
    <w:p w14:paraId="11ACB873">
      <w:pPr>
        <w:rPr>
          <w:rFonts w:hint="eastAsia"/>
        </w:rPr>
      </w:pPr>
    </w:p>
    <w:p w14:paraId="6230AA07">
      <w:pPr>
        <w:rPr>
          <w:rFonts w:hint="eastAsia"/>
        </w:rPr>
      </w:pPr>
      <w:r>
        <w:rPr>
          <w:rFonts w:hint="eastAsia"/>
        </w:rPr>
        <w:t>　　三、多措并举筑牢意识形态安全防线，加强阵地建设，营造良好舆论氛围</w:t>
      </w:r>
    </w:p>
    <w:p w14:paraId="54EB35C9">
      <w:pPr>
        <w:rPr>
          <w:rFonts w:hint="eastAsia"/>
        </w:rPr>
      </w:pPr>
    </w:p>
    <w:p w14:paraId="01CC9DAE">
      <w:pPr>
        <w:rPr>
          <w:rFonts w:hint="eastAsia"/>
        </w:rPr>
      </w:pPr>
      <w:r>
        <w:rPr>
          <w:rFonts w:hint="eastAsia"/>
        </w:rPr>
        <w:t>　　严肃宣传纪律，加强信息审核监管，及时更新新闻信息，注重加强正面宣传，积极传播正能量，让唱响主旋律和弘扬正能量成为总基调。关注社会热点问题，及时发布权威信息，引导公众舆论，有效应对各种错误思潮和不良信息的冲击，营造了积极健康向上的舆论环境。一是坚持把意识形态工作与机关党支部“三会一课”、主题党日、党纪学习教育等活动有机结合起来，在增强党性锻炼的同时加强思想政治引领。二是筑牢舆论引领阵地。明确核心网评员，及时转发正向信息，确保系统内宣传栏、广告牌、电子显示屏、文化活动场地等意识形态阵地内容及时更新，始终坚持正确方向和导向，弘扬主旋律，传播正能量。抓住重要和敏感时间节点，加强意识形态安全预警监测和分析研究，绝不给错误思想和言论提供传播渠道。三是注重源头管控。严格把控信息发布审核关，认真执行“三级审核制”，加强对意识形态领域各类发布信息的审核和把关，及时发现问题和隐患，切实把控好“出口关”。严格24小时值班制度，全面落实网络意识形态工作责任制，加强网络信息管控，做好负面信息的调查核实、对重大事件、重要情况、重要社情民意倾向苗头性问题，定期开展分析研判，有针对性地进行引导，牢牢把握话语权，做到守土有责、守土尽责、守土负责。在重大政治原则和大是大非问题上，敢于亮剑发声、加强辨析引导，2024年未出现舆情信息，未发生舆情事件。</w:t>
      </w:r>
    </w:p>
    <w:p w14:paraId="56DEE2F3">
      <w:pPr>
        <w:rPr>
          <w:rFonts w:hint="eastAsia"/>
        </w:rPr>
      </w:pPr>
    </w:p>
    <w:p w14:paraId="4E1E01BB">
      <w:pPr>
        <w:rPr>
          <w:rFonts w:hint="eastAsia"/>
        </w:rPr>
      </w:pPr>
      <w:r>
        <w:rPr>
          <w:rFonts w:hint="eastAsia"/>
        </w:rPr>
        <w:t>　　四、准确把握网络意识形态领域动向，通过加强网络管理，进一步维护网络安全</w:t>
      </w:r>
    </w:p>
    <w:p w14:paraId="12F2C1D7">
      <w:pPr>
        <w:rPr>
          <w:rFonts w:hint="eastAsia"/>
        </w:rPr>
      </w:pPr>
    </w:p>
    <w:p w14:paraId="3064EE79">
      <w:pPr>
        <w:rPr>
          <w:rFonts w:hint="eastAsia"/>
        </w:rPr>
      </w:pPr>
      <w:r>
        <w:rPr>
          <w:rFonts w:hint="eastAsia"/>
        </w:rPr>
        <w:t>　　坚持把加强网络意识形态的管理作为首要任务，正确处理好正面宣传与舆论监督的关系，真正发挥网络宣传的重要作用，坚决守好用好意识形态阵地，引导网民文明上网、理性表达，维护网络空间的清朗，推动社会经济平稳发展。一是加强全局干部职工对网络意识形态安全的学习。明确领导及全局干部职工网络意识形态工作责任，分工明确，责任到人，深入领会网络新情况、新特点，准确把握网络意识形态工作中遇到的问题，做好网络意识形态工作，加强网络意识形态的学习。二是加强网络意识形态工作问责力度。建立并不断完善网络安全管理制度，切实加强对网络意识形态的管理。加强对网络的监管力度，对有害和虚假信息及时处理。根据意识形态工作责任制实施办法，制定党组网络意识形态工作责任制实施细则，对领导及干部职工强化督查考核，落实责任分工，出了问题要追究责任，做到有责必问、有错必纠，真正把问责制度执行起来，确保网络意识形态工作落地生根。三是维护网络意识形态安全。安排专人负责管理，同网络上错误思想及时作斗争，确保网络意识形态内容安全、传播安全。加大宣传力度，提高网民的法治意识，自觉依法上网，学会辨认虚假信息，真正做到弘扬主旋律，传播正能量。根据网络意识形态的新动向，主动应对解决意识形态领域的问题，加强深层次问题的引导，重大问题及时上报，把矛盾解决在萌芽状态。</w:t>
      </w:r>
    </w:p>
    <w:p w14:paraId="3A52E143">
      <w:pPr>
        <w:rPr>
          <w:rFonts w:hint="eastAsia"/>
        </w:rPr>
      </w:pPr>
    </w:p>
    <w:p w14:paraId="5D2E6E8D">
      <w:pPr>
        <w:rPr>
          <w:rFonts w:hint="eastAsia"/>
        </w:rPr>
      </w:pPr>
      <w:r>
        <w:rPr>
          <w:rFonts w:hint="eastAsia"/>
        </w:rPr>
        <w:t>　　存在问题</w:t>
      </w:r>
    </w:p>
    <w:p w14:paraId="342AFF01">
      <w:pPr>
        <w:rPr>
          <w:rFonts w:hint="eastAsia"/>
        </w:rPr>
      </w:pPr>
      <w:r>
        <w:rPr>
          <w:rFonts w:hint="eastAsia"/>
        </w:rPr>
        <w:t>　　（一）部分干部职工对意识形态工作的重视程度不够，意识形态工作能力有待提高：一些干部职工对意识形态工作的重要性认识不足，将其视为软性任务，缺乏主动性和积极性。部分干部职工对意识形态工作的方法和技巧掌握不够，缺乏应对复杂情况和突发事件的能力。</w:t>
      </w:r>
    </w:p>
    <w:p w14:paraId="1F01C9CB">
      <w:pPr>
        <w:rPr>
          <w:rFonts w:hint="eastAsia"/>
        </w:rPr>
      </w:pPr>
    </w:p>
    <w:p w14:paraId="51011A6C">
      <w:pPr>
        <w:rPr>
          <w:rFonts w:hint="eastAsia"/>
        </w:rPr>
      </w:pPr>
      <w:r>
        <w:rPr>
          <w:rFonts w:hint="eastAsia"/>
        </w:rPr>
        <w:t>　　（二）意识形态工作方法单一，创新性不足，难以满足新时代需求：沿用传统的工作模式和方法，缺乏创新意识和创新能力，不能适应信息时代的发展要求。对新媒体、新技术的运用不够充分，无法有效利用这些资源开展意识形态工作。</w:t>
      </w:r>
    </w:p>
    <w:p w14:paraId="1B8F595E">
      <w:pPr>
        <w:rPr>
          <w:rFonts w:hint="eastAsia"/>
        </w:rPr>
      </w:pPr>
    </w:p>
    <w:p w14:paraId="1F3FC5FE">
      <w:pPr>
        <w:rPr>
          <w:rFonts w:hint="eastAsia"/>
        </w:rPr>
      </w:pPr>
      <w:r>
        <w:rPr>
          <w:rFonts w:hint="eastAsia"/>
        </w:rPr>
        <w:t>　　（三）对意识形态领域的风险研判不够准确，应对措施不够有效：对当前意识形态领域的形势和风险认识不足，缺乏深入的分析和研究。制定的应对措施缺乏针对性和可操作性，不能有效防范和化解意识形态风险。</w:t>
      </w:r>
    </w:p>
    <w:p w14:paraId="4114483D">
      <w:pPr>
        <w:rPr>
          <w:rFonts w:hint="eastAsia"/>
        </w:rPr>
      </w:pPr>
    </w:p>
    <w:p w14:paraId="6046484B">
      <w:pPr>
        <w:rPr>
          <w:rFonts w:hint="eastAsia"/>
        </w:rPr>
      </w:pPr>
      <w:r>
        <w:rPr>
          <w:rFonts w:hint="eastAsia"/>
        </w:rPr>
        <w:t>　　（四）意识形态工作考核机制不够完善，激励约束作用不够明显：考核指标不够科学合理，不能全面准确地反映意识形态工作的实际情况。考核结果与奖惩机制结合不够紧密，对干部职工的激励和约束作用不明显。</w:t>
      </w:r>
    </w:p>
    <w:p w14:paraId="18AF873A">
      <w:pPr>
        <w:rPr>
          <w:rFonts w:hint="eastAsia"/>
        </w:rPr>
      </w:pPr>
    </w:p>
    <w:p w14:paraId="193774A3">
      <w:pPr>
        <w:rPr>
          <w:rFonts w:hint="eastAsia"/>
        </w:rPr>
      </w:pPr>
      <w:r>
        <w:rPr>
          <w:rFonts w:hint="eastAsia"/>
        </w:rPr>
        <w:t>　　2025年工作计划</w:t>
      </w:r>
    </w:p>
    <w:p w14:paraId="6AB6F6E5">
      <w:pPr>
        <w:rPr>
          <w:rFonts w:hint="eastAsia"/>
        </w:rPr>
      </w:pPr>
      <w:r>
        <w:rPr>
          <w:rFonts w:hint="eastAsia"/>
        </w:rPr>
        <w:t>　　2025年将重点做好以下工作：</w:t>
      </w:r>
    </w:p>
    <w:p w14:paraId="105A0293">
      <w:pPr>
        <w:rPr>
          <w:rFonts w:hint="eastAsia"/>
        </w:rPr>
      </w:pPr>
    </w:p>
    <w:p w14:paraId="409DD53F">
      <w:pPr>
        <w:rPr>
          <w:rFonts w:hint="eastAsia"/>
        </w:rPr>
      </w:pPr>
      <w:r>
        <w:rPr>
          <w:rFonts w:hint="eastAsia"/>
        </w:rPr>
        <w:t>　　一是坚持问题导向，做好舆论引导。把解决现实问题作为切入点，见微知著、精准发力、有效解决、化于无形。提升用网管网能力水平，用好网络平台，规范自媒体平台，打造清朗网络生态。善用网言网语讲好中国故事，传递中国精神，用中国化时代化的马克思主义占领网络阵地，用党的创新理论引导网络舆论，巩固社会主义意识形态在网络中的主导权。</w:t>
      </w:r>
    </w:p>
    <w:p w14:paraId="41D6770C">
      <w:pPr>
        <w:rPr>
          <w:rFonts w:hint="eastAsia"/>
        </w:rPr>
      </w:pPr>
    </w:p>
    <w:p w14:paraId="47A7D5F0">
      <w:pPr>
        <w:rPr>
          <w:rFonts w:hint="eastAsia"/>
        </w:rPr>
      </w:pPr>
      <w:r>
        <w:rPr>
          <w:rFonts w:hint="eastAsia"/>
        </w:rPr>
        <w:t>　　二是强化制度保障，压实工作责任。坚持党对意识形态工作的领导，抓住意识形态工作责任制这个“牛鼻子”，压紧压实责任，做到任务落实不马虎、阵地管理不懈怠、责任追究不含糊。班子成员带头自觉担起主责，坚持原则、敢抓善管，坚守“主阵地”、种好“责任田”，从讲政治的高度抓好本领域的意识形态工作。</w:t>
      </w:r>
    </w:p>
    <w:p w14:paraId="0A66142F">
      <w:pPr>
        <w:rPr>
          <w:rFonts w:hint="eastAsia"/>
        </w:rPr>
      </w:pPr>
    </w:p>
    <w:p w14:paraId="1A5CB68D">
      <w:pPr>
        <w:rPr>
          <w:rFonts w:hint="eastAsia"/>
        </w:rPr>
      </w:pPr>
      <w:r>
        <w:rPr>
          <w:rFonts w:hint="eastAsia"/>
        </w:rPr>
        <w:t>　　三是自觉守正创新，建好宣传队伍。创新理念内容，加强对党的创新理论成果的宣传阐释，切实把鲜活的思想讲鲜活，把彻底的理论讲彻底。创新方法手段，聚焦互动性、体验性，多运用一些通俗化、大众化、形象化的传播新途径，探索受众主体广泛参与的新形式，提高传播力、吸引力、引导力、影响力。创新队伍机制，按照政治强、业务精、纪律严、作风正的要求，努力打造一支思想理论好、综合素质高、具有丰富意识形态工作经验的干部队伍，壮大主流意识形态传播矩阵。</w:t>
      </w:r>
    </w:p>
    <w:p w14:paraId="6D6B1CA5">
      <w:pPr>
        <w:rPr>
          <w:rFonts w:hint="eastAsia"/>
        </w:rPr>
      </w:pPr>
    </w:p>
    <w:p w14:paraId="3DE5A33F">
      <w:r>
        <w:rPr>
          <w:rFonts w:hint="eastAsia"/>
        </w:rPr>
        <w:t>　　四是增强斗争精神，掌握工作主动。要以强烈的责任意识提高抓意识形态工作的能力本领，时刻绷紧防范化解意识形态风险这根弦，勇于坚持真理、批驳谬误，敢于举旗亮剑、直面斗争。增强主动性、掌握主动权，注意区分政治原则问题、思想认识问题、学术观点问题，旗帜鲜明反对和抵制各种错误观点，帮助干部群众划清是非界限、澄清模糊认识。正确把握斗争和团结的关系，把功夫下在平常，注重日常细节、人文关怀，做到入情入理、潜移默化、久久为功，为经济社会发展提供坚强思想保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F40DCB"/>
    <w:rsid w:val="072A2314"/>
    <w:rsid w:val="0DBB17E4"/>
    <w:rsid w:val="1819663B"/>
    <w:rsid w:val="1888656B"/>
    <w:rsid w:val="1CDB725A"/>
    <w:rsid w:val="20E010C5"/>
    <w:rsid w:val="272A4EC8"/>
    <w:rsid w:val="47970E1C"/>
    <w:rsid w:val="55227655"/>
    <w:rsid w:val="5816716B"/>
    <w:rsid w:val="58697645"/>
    <w:rsid w:val="5C8A0353"/>
    <w:rsid w:val="5CED20E8"/>
    <w:rsid w:val="5D73645E"/>
    <w:rsid w:val="62281A28"/>
    <w:rsid w:val="763B0034"/>
    <w:rsid w:val="7AF40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193</Pages>
  <Words>0</Words>
  <Characters>0</Characters>
  <Lines>0</Lines>
  <Paragraphs>0</Paragraphs>
  <TotalTime>4</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2025-01-13T01:06:00Z</dcterms:created>
  <dc:creator>士诚</dc:creator>
  <cp:lastModifiedBy>士诚</cp:lastModifiedBy>
  <dcterms:modified xsi:type="dcterms:W3CDTF">2025-01-13T02:25:46Z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F50987B3C7F641F889E77D9E03A59FE1_11</vt:lpwstr>
  </property>
  <property fmtid="{D5CDD505-2E9C-101B-9397-08002B2CF9AE}" pid="4" name="KSOTemplateDocerSaveRecord">
    <vt:lpwstr>eyJoZGlkIjoiNmI1ZGI0MGEwZGRjNjRkNmI1MzkzYmMxMzlkNjRkN2UiLCJ1c2VySWQiOiI1ODUwMjcwNjEifQ==</vt:lpwstr>
  </property>
</Properties>
</file>